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9E" w:rsidRPr="005E446A" w:rsidRDefault="007D6F9E" w:rsidP="007D6F9E">
      <w:pPr>
        <w:spacing w:after="0" w:line="240" w:lineRule="auto"/>
        <w:jc w:val="center"/>
        <w:rPr>
          <w:rFonts w:asciiTheme="minorHAnsi" w:hAnsiTheme="minorHAnsi" w:cs="Arial"/>
          <w:b/>
          <w:sz w:val="2"/>
          <w:szCs w:val="26"/>
          <w:u w:val="single"/>
        </w:rPr>
      </w:pPr>
      <w:r w:rsidRPr="003F6EE0">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52.2pt;margin-top:-28.75pt;width:153.55pt;height:39.45pt;z-index:251661312;mso-position-horizontal-relative:text;mso-position-vertical-relative:text;mso-width-relative:margin;mso-height-relative:margin" filled="f" stroked="f">
            <v:textbox style="mso-next-textbox:#_x0000_s1026">
              <w:txbxContent>
                <w:p w:rsidR="00CD5EC4" w:rsidRPr="00C010C5" w:rsidRDefault="00C010C5" w:rsidP="00C010C5">
                  <w:pPr>
                    <w:spacing w:after="0"/>
                    <w:jc w:val="right"/>
                    <w:rPr>
                      <w:rFonts w:ascii="Times New Roman" w:hAnsi="Times New Roman"/>
                      <w:sz w:val="20"/>
                      <w:szCs w:val="8"/>
                      <w:shd w:val="clear" w:color="auto" w:fill="FFFFFF"/>
                    </w:rPr>
                  </w:pPr>
                  <w:r w:rsidRPr="00C010C5">
                    <w:rPr>
                      <w:rFonts w:ascii="Times New Roman" w:hAnsi="Times New Roman"/>
                      <w:sz w:val="20"/>
                      <w:szCs w:val="8"/>
                      <w:shd w:val="clear" w:color="auto" w:fill="FFFFFF"/>
                    </w:rPr>
                    <w:t>Κως, 29/07/2016</w:t>
                  </w:r>
                </w:p>
                <w:p w:rsidR="00C010C5" w:rsidRPr="00C010C5" w:rsidRDefault="00C010C5" w:rsidP="00C010C5">
                  <w:pPr>
                    <w:spacing w:after="0"/>
                    <w:jc w:val="right"/>
                    <w:rPr>
                      <w:rFonts w:ascii="Times New Roman" w:hAnsi="Times New Roman"/>
                      <w:sz w:val="20"/>
                      <w:szCs w:val="8"/>
                      <w:shd w:val="clear" w:color="auto" w:fill="FFFFFF"/>
                    </w:rPr>
                  </w:pPr>
                  <w:r w:rsidRPr="00C010C5">
                    <w:rPr>
                      <w:rFonts w:ascii="Times New Roman" w:hAnsi="Times New Roman"/>
                      <w:sz w:val="20"/>
                      <w:szCs w:val="8"/>
                      <w:shd w:val="clear" w:color="auto" w:fill="FFFFFF"/>
                    </w:rPr>
                    <w:t>Α.Π.: 22981</w:t>
                  </w:r>
                </w:p>
              </w:txbxContent>
            </v:textbox>
          </v:shape>
        </w:pict>
      </w:r>
      <w:r w:rsidRPr="005E446A">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Pr="005E446A">
        <w:rPr>
          <w:rFonts w:asciiTheme="minorHAnsi" w:hAnsiTheme="minorHAnsi" w:cs="Arial"/>
          <w:b/>
          <w:sz w:val="2"/>
          <w:szCs w:val="26"/>
          <w:u w:val="single"/>
        </w:rPr>
        <w:t xml:space="preserve"> </w:t>
      </w:r>
    </w:p>
    <w:p w:rsidR="007D6F9E" w:rsidRPr="005E446A" w:rsidRDefault="007D6F9E" w:rsidP="007D6F9E">
      <w:pPr>
        <w:spacing w:after="0" w:line="240" w:lineRule="auto"/>
        <w:jc w:val="center"/>
        <w:rPr>
          <w:rFonts w:asciiTheme="minorHAnsi" w:hAnsiTheme="minorHAnsi" w:cs="Arial"/>
          <w:b/>
          <w:sz w:val="2"/>
          <w:szCs w:val="26"/>
          <w:u w:val="single"/>
        </w:rPr>
      </w:pPr>
    </w:p>
    <w:p w:rsidR="007D6F9E" w:rsidRPr="005E446A" w:rsidRDefault="007D6F9E" w:rsidP="007D6F9E">
      <w:pPr>
        <w:spacing w:after="0" w:line="240" w:lineRule="auto"/>
        <w:rPr>
          <w:rFonts w:asciiTheme="minorHAnsi" w:hAnsiTheme="minorHAnsi" w:cs="Arial"/>
          <w:b/>
          <w:sz w:val="2"/>
          <w:szCs w:val="26"/>
          <w:u w:val="single"/>
        </w:rPr>
      </w:pPr>
    </w:p>
    <w:p w:rsidR="007D6F9E" w:rsidRPr="005E446A" w:rsidRDefault="007D6F9E" w:rsidP="007D6F9E">
      <w:pPr>
        <w:tabs>
          <w:tab w:val="left" w:pos="3060"/>
          <w:tab w:val="left" w:pos="3600"/>
        </w:tabs>
        <w:spacing w:after="0" w:line="240" w:lineRule="auto"/>
        <w:jc w:val="right"/>
        <w:outlineLvl w:val="0"/>
        <w:rPr>
          <w:rFonts w:asciiTheme="minorHAnsi" w:hAnsiTheme="minorHAnsi"/>
          <w:bCs/>
          <w:sz w:val="2"/>
        </w:rPr>
      </w:pPr>
    </w:p>
    <w:p w:rsidR="007D6F9E" w:rsidRPr="005E446A" w:rsidRDefault="007D6F9E" w:rsidP="007D6F9E">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7D6F9E" w:rsidRPr="005E446A" w:rsidRDefault="007D6F9E" w:rsidP="007D6F9E">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7D6F9E" w:rsidRPr="005E446A" w:rsidRDefault="007D6F9E" w:rsidP="007D6F9E">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sidRPr="005E446A">
        <w:rPr>
          <w:rFonts w:asciiTheme="minorHAnsi" w:hAnsiTheme="minorHAnsi"/>
          <w:b/>
          <w:sz w:val="24"/>
          <w:szCs w:val="18"/>
        </w:rPr>
        <w:t>ΠΡΟΣ:</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7D6F9E" w:rsidRPr="005E446A" w:rsidRDefault="007D6F9E" w:rsidP="007D6F9E">
      <w:pPr>
        <w:tabs>
          <w:tab w:val="left" w:pos="5670"/>
        </w:tabs>
        <w:spacing w:after="0" w:line="240" w:lineRule="auto"/>
        <w:outlineLvl w:val="0"/>
        <w:rPr>
          <w:rFonts w:asciiTheme="minorHAnsi" w:hAnsiTheme="minorHAnsi"/>
          <w:bCs/>
          <w:sz w:val="16"/>
        </w:rPr>
      </w:pPr>
      <w:r w:rsidRPr="003F6EE0">
        <w:rPr>
          <w:rFonts w:asciiTheme="minorHAnsi" w:hAnsiTheme="minorHAnsi"/>
          <w:color w:val="808080"/>
          <w:sz w:val="28"/>
          <w:szCs w:val="24"/>
        </w:rPr>
        <w:pict>
          <v:shape id="_x0000_s1027" type="#_x0000_t202" style="position:absolute;margin-left:262.45pt;margin-top:6.9pt;width:216.35pt;height:79.1pt;z-index:251662336" strokecolor="#7f7f7f [1612]">
            <v:textbox style="mso-next-textbox:#_x0000_s1027">
              <w:txbxContent>
                <w:p w:rsidR="00CD5EC4" w:rsidRPr="005E446A" w:rsidRDefault="00CD5EC4" w:rsidP="007D6F9E">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CD5EC4" w:rsidRPr="005E446A" w:rsidRDefault="00CD5EC4" w:rsidP="007D6F9E">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CD5EC4" w:rsidRPr="005E446A" w:rsidRDefault="00CD5EC4" w:rsidP="007D6F9E">
                  <w:pPr>
                    <w:spacing w:after="0" w:line="240" w:lineRule="auto"/>
                    <w:jc w:val="both"/>
                    <w:rPr>
                      <w:rFonts w:asciiTheme="minorHAnsi" w:hAnsiTheme="minorHAnsi"/>
                      <w:b/>
                      <w:bCs/>
                      <w:sz w:val="16"/>
                    </w:rPr>
                  </w:pPr>
                </w:p>
                <w:p w:rsidR="00CD5EC4" w:rsidRPr="005E446A" w:rsidRDefault="00CD5EC4" w:rsidP="007D6F9E">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CD5EC4" w:rsidRPr="005E446A" w:rsidRDefault="00CD5EC4" w:rsidP="007D6F9E">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CD5EC4" w:rsidRDefault="00CD5EC4" w:rsidP="007D6F9E">
                  <w:pPr>
                    <w:rPr>
                      <w:rFonts w:eastAsia="Arial Unicode MS" w:cs="Calibri"/>
                      <w:b/>
                    </w:rPr>
                  </w:pPr>
                </w:p>
              </w:txbxContent>
            </v:textbox>
          </v:shape>
        </w:pict>
      </w:r>
      <w:r w:rsidRPr="005E446A">
        <w:rPr>
          <w:rFonts w:asciiTheme="minorHAnsi" w:hAnsiTheme="minorHAnsi"/>
          <w:bCs/>
        </w:rPr>
        <w:t xml:space="preserve">            </w:t>
      </w:r>
      <w:r w:rsidR="00DD07A2">
        <w:rPr>
          <w:rFonts w:asciiTheme="minorHAnsi" w:hAnsiTheme="minorHAnsi"/>
          <w:bCs/>
        </w:rPr>
        <w:t xml:space="preserve"> </w:t>
      </w:r>
      <w:r w:rsidRPr="005E446A">
        <w:rPr>
          <w:rFonts w:asciiTheme="minorHAnsi" w:hAnsiTheme="minorHAnsi"/>
          <w:bCs/>
        </w:rPr>
        <w:t xml:space="preserve"> </w:t>
      </w:r>
      <w:r w:rsidRPr="005E446A">
        <w:rPr>
          <w:rFonts w:asciiTheme="minorHAnsi" w:hAnsiTheme="minorHAnsi"/>
          <w:szCs w:val="18"/>
        </w:rPr>
        <w:t>ΔΗΜΟΣ  ΚΩ</w:t>
      </w:r>
      <w:r w:rsidRPr="005E446A">
        <w:rPr>
          <w:rFonts w:asciiTheme="minorHAnsi" w:hAnsiTheme="minorHAnsi"/>
          <w:bCs/>
        </w:rPr>
        <w:tab/>
      </w:r>
    </w:p>
    <w:p w:rsidR="007D6F9E" w:rsidRPr="005E446A" w:rsidRDefault="007D6F9E" w:rsidP="007D6F9E">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7D6F9E" w:rsidRPr="005E446A" w:rsidRDefault="007D6F9E" w:rsidP="007D6F9E">
      <w:pPr>
        <w:spacing w:after="0" w:line="240" w:lineRule="auto"/>
        <w:outlineLvl w:val="0"/>
        <w:rPr>
          <w:rFonts w:asciiTheme="minorHAnsi" w:hAnsiTheme="minorHAnsi"/>
          <w:b/>
          <w:bCs/>
          <w:sz w:val="20"/>
        </w:rPr>
      </w:pPr>
      <w:r w:rsidRPr="005E446A">
        <w:rPr>
          <w:rFonts w:asciiTheme="minorHAnsi" w:hAnsiTheme="minorHAnsi"/>
          <w:b/>
          <w:bCs/>
        </w:rPr>
        <w:t xml:space="preserve">     </w:t>
      </w:r>
      <w:r w:rsidRPr="007D67FF">
        <w:rPr>
          <w:rFonts w:asciiTheme="minorHAnsi" w:hAnsiTheme="minorHAnsi"/>
          <w:b/>
          <w:bCs/>
        </w:rPr>
        <w:t xml:space="preserve"> </w:t>
      </w:r>
      <w:r w:rsidR="00DF2335">
        <w:rPr>
          <w:rFonts w:asciiTheme="minorHAnsi" w:hAnsiTheme="minorHAnsi"/>
          <w:b/>
          <w:bCs/>
        </w:rPr>
        <w:t xml:space="preserve"> </w:t>
      </w:r>
      <w:r w:rsidRPr="005E446A">
        <w:rPr>
          <w:rFonts w:asciiTheme="minorHAnsi" w:hAnsiTheme="minorHAnsi"/>
          <w:b/>
          <w:bCs/>
        </w:rPr>
        <w:t xml:space="preserve"> </w:t>
      </w:r>
      <w:r>
        <w:rPr>
          <w:rFonts w:asciiTheme="minorHAnsi" w:hAnsiTheme="minorHAnsi"/>
          <w:b/>
          <w:sz w:val="24"/>
          <w:szCs w:val="18"/>
        </w:rPr>
        <w:t>ΣΥΝΕΔΡΙΑΣΗ 13</w:t>
      </w:r>
      <w:r w:rsidRPr="005E446A">
        <w:rPr>
          <w:rFonts w:asciiTheme="minorHAnsi" w:hAnsiTheme="minorHAnsi"/>
          <w:b/>
          <w:sz w:val="24"/>
          <w:szCs w:val="18"/>
        </w:rPr>
        <w:t xml:space="preserve">η     </w:t>
      </w:r>
      <w:r w:rsidRPr="005E446A">
        <w:rPr>
          <w:rFonts w:asciiTheme="minorHAnsi" w:hAnsiTheme="minorHAnsi"/>
          <w:b/>
          <w:bCs/>
        </w:rPr>
        <w:t xml:space="preserve">             </w:t>
      </w:r>
    </w:p>
    <w:p w:rsidR="007D6F9E" w:rsidRPr="005E446A" w:rsidRDefault="007D6F9E" w:rsidP="007D6F9E">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7D6F9E" w:rsidRPr="005E446A" w:rsidRDefault="007D6F9E" w:rsidP="007D6F9E">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7D6F9E" w:rsidRPr="005E446A" w:rsidRDefault="007D6F9E" w:rsidP="007D6F9E">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7D6F9E" w:rsidRPr="005E446A" w:rsidRDefault="007D6F9E" w:rsidP="007D6F9E">
      <w:pPr>
        <w:spacing w:after="0" w:line="240" w:lineRule="auto"/>
        <w:rPr>
          <w:rFonts w:asciiTheme="minorHAnsi" w:hAnsiTheme="minorHAnsi"/>
          <w:b/>
          <w:bCs/>
          <w:i/>
          <w:sz w:val="2"/>
        </w:rPr>
      </w:pPr>
      <w:r w:rsidRPr="005E446A">
        <w:rPr>
          <w:rFonts w:asciiTheme="minorHAnsi" w:hAnsiTheme="minorHAnsi"/>
          <w:b/>
          <w:bCs/>
          <w:i/>
          <w:sz w:val="18"/>
        </w:rPr>
        <w:t xml:space="preserve">                                                                                                                               </w:t>
      </w:r>
    </w:p>
    <w:p w:rsidR="007D6F9E" w:rsidRPr="005E446A" w:rsidRDefault="007D6F9E" w:rsidP="007D6F9E">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7D6F9E" w:rsidRDefault="007D6F9E" w:rsidP="007D6F9E">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7D6F9E" w:rsidRDefault="007D6F9E" w:rsidP="007D6F9E">
      <w:pPr>
        <w:spacing w:after="0" w:line="240" w:lineRule="auto"/>
        <w:ind w:left="5040"/>
        <w:rPr>
          <w:rFonts w:asciiTheme="minorHAnsi" w:hAnsiTheme="minorHAnsi"/>
          <w:b/>
          <w:sz w:val="24"/>
          <w:szCs w:val="18"/>
        </w:rPr>
      </w:pPr>
    </w:p>
    <w:p w:rsidR="007D6F9E" w:rsidRDefault="007D6F9E" w:rsidP="007D6F9E">
      <w:pPr>
        <w:spacing w:after="0" w:line="240" w:lineRule="auto"/>
        <w:ind w:left="5387"/>
        <w:rPr>
          <w:rFonts w:asciiTheme="minorHAnsi" w:hAnsiTheme="minorHAnsi"/>
          <w:b/>
          <w:sz w:val="24"/>
          <w:szCs w:val="18"/>
        </w:rPr>
      </w:pPr>
      <w:r w:rsidRPr="005E446A">
        <w:rPr>
          <w:rFonts w:asciiTheme="minorHAnsi" w:hAnsiTheme="minorHAnsi"/>
          <w:b/>
          <w:sz w:val="24"/>
          <w:szCs w:val="18"/>
        </w:rPr>
        <w:t xml:space="preserve">Κοιν.:  </w:t>
      </w:r>
    </w:p>
    <w:p w:rsidR="007D6F9E" w:rsidRPr="005E446A" w:rsidRDefault="007D6F9E" w:rsidP="007D6F9E">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7D6F9E" w:rsidRPr="005E446A" w:rsidRDefault="007D6F9E" w:rsidP="007D6F9E">
      <w:pPr>
        <w:spacing w:after="0" w:line="240" w:lineRule="auto"/>
        <w:ind w:left="5040" w:firstLine="720"/>
        <w:rPr>
          <w:rFonts w:asciiTheme="minorHAnsi" w:hAnsiTheme="minorHAnsi"/>
          <w:b/>
          <w:bCs/>
          <w:sz w:val="2"/>
          <w:szCs w:val="18"/>
        </w:rPr>
      </w:pPr>
    </w:p>
    <w:p w:rsidR="007D6F9E" w:rsidRPr="005E446A" w:rsidRDefault="007D6F9E" w:rsidP="007D6F9E">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7D6F9E" w:rsidRPr="00106687" w:rsidRDefault="007D6F9E" w:rsidP="007D6F9E">
      <w:pPr>
        <w:spacing w:after="0" w:line="240" w:lineRule="auto"/>
        <w:jc w:val="center"/>
        <w:outlineLvl w:val="0"/>
        <w:rPr>
          <w:rFonts w:asciiTheme="minorHAnsi" w:hAnsiTheme="minorHAnsi"/>
          <w:b/>
          <w:sz w:val="8"/>
          <w:szCs w:val="18"/>
          <w:u w:val="single"/>
        </w:rPr>
      </w:pPr>
    </w:p>
    <w:p w:rsidR="007D6F9E" w:rsidRPr="00AB5BF2" w:rsidRDefault="007D6F9E" w:rsidP="007D6F9E">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7D6F9E" w:rsidRPr="005E446A" w:rsidRDefault="007D6F9E" w:rsidP="007D6F9E">
      <w:pPr>
        <w:spacing w:after="0" w:line="240" w:lineRule="auto"/>
        <w:ind w:right="-176"/>
        <w:jc w:val="center"/>
        <w:outlineLvl w:val="0"/>
        <w:rPr>
          <w:rFonts w:asciiTheme="minorHAnsi" w:hAnsiTheme="minorHAnsi"/>
          <w:b/>
          <w:bCs/>
          <w:sz w:val="8"/>
          <w:u w:val="single"/>
        </w:rPr>
      </w:pPr>
    </w:p>
    <w:p w:rsidR="007D6F9E" w:rsidRPr="008C7DCC" w:rsidRDefault="007D6F9E" w:rsidP="007D6F9E">
      <w:pPr>
        <w:spacing w:after="0" w:line="240" w:lineRule="auto"/>
        <w:jc w:val="both"/>
        <w:outlineLvl w:val="0"/>
        <w:rPr>
          <w:rFonts w:asciiTheme="minorHAnsi" w:hAnsiTheme="minorHAnsi" w:cs="Tahoma"/>
          <w:sz w:val="20"/>
          <w:szCs w:val="24"/>
        </w:rPr>
      </w:pPr>
      <w:r w:rsidRPr="005E446A">
        <w:rPr>
          <w:rFonts w:asciiTheme="minorHAnsi" w:hAnsiTheme="minorHAnsi" w:cs="Tahoma"/>
          <w:szCs w:val="24"/>
        </w:rPr>
        <w:t xml:space="preserve"> </w:t>
      </w:r>
      <w:r w:rsidRPr="005E446A">
        <w:rPr>
          <w:rFonts w:asciiTheme="minorHAnsi" w:hAnsiTheme="minorHAnsi" w:cs="Tahoma"/>
          <w:szCs w:val="24"/>
        </w:rPr>
        <w:tab/>
      </w:r>
      <w:r w:rsidRPr="00955DDF">
        <w:rPr>
          <w:rFonts w:asciiTheme="minorHAnsi" w:hAnsiTheme="minorHAnsi"/>
          <w:sz w:val="24"/>
          <w:szCs w:val="18"/>
        </w:rPr>
        <w:t xml:space="preserve">ΣΑΣ </w:t>
      </w:r>
      <w:r w:rsidR="008C7DCC">
        <w:rPr>
          <w:rFonts w:asciiTheme="minorHAnsi" w:hAnsiTheme="minorHAnsi"/>
          <w:sz w:val="24"/>
          <w:szCs w:val="18"/>
        </w:rPr>
        <w:t xml:space="preserve"> </w:t>
      </w:r>
      <w:r w:rsidRPr="00955DDF">
        <w:rPr>
          <w:rFonts w:asciiTheme="minorHAnsi" w:hAnsiTheme="minorHAnsi"/>
          <w:b/>
          <w:sz w:val="24"/>
          <w:szCs w:val="18"/>
        </w:rPr>
        <w:t>ΠΡΟΣΚΑΛΟΥΜΕ</w:t>
      </w:r>
      <w:r w:rsidRPr="00955DDF">
        <w:rPr>
          <w:rFonts w:asciiTheme="minorHAnsi" w:hAnsiTheme="minorHAnsi"/>
          <w:sz w:val="24"/>
          <w:szCs w:val="18"/>
        </w:rPr>
        <w:t xml:space="preserve"> </w:t>
      </w:r>
      <w:r w:rsidR="008C7DCC">
        <w:rPr>
          <w:rFonts w:asciiTheme="minorHAnsi" w:hAnsiTheme="minorHAnsi"/>
          <w:sz w:val="24"/>
          <w:szCs w:val="18"/>
        </w:rPr>
        <w:t xml:space="preserve"> </w:t>
      </w:r>
      <w:r w:rsidRPr="00955DDF">
        <w:rPr>
          <w:rFonts w:asciiTheme="minorHAnsi" w:hAnsiTheme="minorHAnsi"/>
          <w:sz w:val="24"/>
          <w:szCs w:val="18"/>
        </w:rPr>
        <w:t>ΣΕ</w:t>
      </w:r>
      <w:r w:rsidR="008C7DCC">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 xml:space="preserve">ΤΑΚΤΙΚΗ </w:t>
      </w:r>
      <w:r w:rsidR="008C7DCC">
        <w:rPr>
          <w:rFonts w:asciiTheme="minorHAnsi" w:hAnsiTheme="minorHAnsi"/>
          <w:b/>
          <w:sz w:val="24"/>
          <w:szCs w:val="18"/>
        </w:rPr>
        <w:t xml:space="preserve"> </w:t>
      </w:r>
      <w:r w:rsidRPr="00955DDF">
        <w:rPr>
          <w:rFonts w:asciiTheme="minorHAnsi" w:hAnsiTheme="minorHAnsi"/>
          <w:b/>
          <w:sz w:val="24"/>
          <w:szCs w:val="18"/>
        </w:rPr>
        <w:t>ΣΥΝΕΔΡΙΑΣΗ</w:t>
      </w:r>
      <w:r w:rsidRPr="00955DDF">
        <w:rPr>
          <w:rFonts w:asciiTheme="minorHAnsi" w:hAnsiTheme="minorHAnsi"/>
          <w:sz w:val="24"/>
          <w:szCs w:val="18"/>
        </w:rPr>
        <w:t xml:space="preserve"> </w:t>
      </w:r>
      <w:r w:rsidR="008C7DCC">
        <w:rPr>
          <w:rFonts w:asciiTheme="minorHAnsi" w:hAnsiTheme="minorHAnsi"/>
          <w:sz w:val="24"/>
          <w:szCs w:val="18"/>
        </w:rPr>
        <w:t xml:space="preserve"> </w:t>
      </w:r>
      <w:r w:rsidRPr="00955DDF">
        <w:rPr>
          <w:rFonts w:asciiTheme="minorHAnsi" w:hAnsiTheme="minorHAnsi"/>
          <w:sz w:val="24"/>
          <w:szCs w:val="18"/>
        </w:rPr>
        <w:t>ΤΟΥ</w:t>
      </w:r>
      <w:r w:rsidR="008C7DCC">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ΔΗΜΟΤΙΚΟΥ  ΣΥΜΒΟΥΛΙΟΥ  ΚΩ</w:t>
      </w:r>
      <w:r w:rsidRPr="00955DDF">
        <w:rPr>
          <w:rFonts w:asciiTheme="minorHAnsi" w:hAnsiTheme="minorHAnsi"/>
          <w:sz w:val="24"/>
          <w:szCs w:val="18"/>
        </w:rPr>
        <w:t xml:space="preserve">, ΣΤΗΝ ΑΙΘΟΥΣΑ  ΣΥΝΕΔΡΙΑΣΕΩΝ  ΤΟΥ,  ΤΗΝ  </w:t>
      </w:r>
      <w:r w:rsidR="00E82298">
        <w:rPr>
          <w:rFonts w:asciiTheme="minorHAnsi" w:hAnsiTheme="minorHAnsi"/>
          <w:b/>
          <w:sz w:val="24"/>
          <w:szCs w:val="18"/>
        </w:rPr>
        <w:t>4</w:t>
      </w:r>
      <w:r w:rsidRPr="00955DDF">
        <w:rPr>
          <w:rFonts w:asciiTheme="minorHAnsi" w:hAnsiTheme="minorHAnsi"/>
          <w:b/>
          <w:sz w:val="24"/>
          <w:szCs w:val="18"/>
        </w:rPr>
        <w:t>η</w:t>
      </w:r>
      <w:r w:rsidRPr="00955DDF">
        <w:rPr>
          <w:rFonts w:asciiTheme="minorHAnsi" w:hAnsiTheme="minorHAnsi"/>
          <w:b/>
          <w:sz w:val="28"/>
          <w:szCs w:val="18"/>
        </w:rPr>
        <w:t xml:space="preserve"> </w:t>
      </w:r>
      <w:r w:rsidR="00E82298">
        <w:rPr>
          <w:rFonts w:asciiTheme="minorHAnsi" w:hAnsiTheme="minorHAnsi"/>
          <w:b/>
          <w:sz w:val="24"/>
          <w:szCs w:val="18"/>
        </w:rPr>
        <w:t xml:space="preserve"> ΑΥΓΟΥΣΤΟΥ</w:t>
      </w:r>
      <w:r w:rsidRPr="00955DDF">
        <w:rPr>
          <w:rFonts w:asciiTheme="minorHAnsi" w:hAnsiTheme="minorHAnsi"/>
          <w:b/>
          <w:sz w:val="24"/>
          <w:szCs w:val="18"/>
        </w:rPr>
        <w:t xml:space="preserve">  2016</w:t>
      </w:r>
      <w:r w:rsidRPr="00955DDF">
        <w:rPr>
          <w:rFonts w:asciiTheme="minorHAnsi" w:hAnsiTheme="minorHAnsi"/>
          <w:sz w:val="24"/>
          <w:szCs w:val="18"/>
        </w:rPr>
        <w:t xml:space="preserve">,  </w:t>
      </w:r>
      <w:r w:rsidRPr="00955DDF">
        <w:rPr>
          <w:rFonts w:asciiTheme="minorHAnsi" w:hAnsiTheme="minorHAnsi"/>
          <w:b/>
          <w:sz w:val="24"/>
          <w:szCs w:val="18"/>
        </w:rPr>
        <w:t xml:space="preserve">ΗΜΕΡΑ  </w:t>
      </w:r>
      <w:r w:rsidR="00E82298">
        <w:rPr>
          <w:rFonts w:asciiTheme="minorHAnsi" w:hAnsiTheme="minorHAnsi"/>
          <w:b/>
          <w:sz w:val="24"/>
          <w:szCs w:val="18"/>
        </w:rPr>
        <w:t>ΠΕΜΠΤΗ</w:t>
      </w:r>
      <w:r w:rsidRPr="00955DDF">
        <w:rPr>
          <w:rFonts w:asciiTheme="minorHAnsi" w:hAnsiTheme="minorHAnsi"/>
          <w:b/>
          <w:sz w:val="24"/>
          <w:szCs w:val="18"/>
        </w:rPr>
        <w:t xml:space="preserve">  &amp;  ΩΡΑ  19:00</w:t>
      </w:r>
      <w:r w:rsidRPr="00955DDF">
        <w:rPr>
          <w:rFonts w:asciiTheme="minorHAnsi" w:hAnsiTheme="minorHAnsi"/>
          <w:sz w:val="24"/>
          <w:szCs w:val="18"/>
        </w:rPr>
        <w:t>,  ΜΕ  ΤΑ ΠΑΡΑΚΑΤΩ  ΘΕΜΑΤΑ  ΣΤΗΝ  ΗΜΕΡΗΣΙΑ  ΔΙΑΤΑΞΗ</w:t>
      </w:r>
      <w:r w:rsidRPr="00955DDF">
        <w:rPr>
          <w:rFonts w:asciiTheme="minorHAnsi" w:hAnsiTheme="minorHAnsi"/>
          <w:szCs w:val="18"/>
        </w:rPr>
        <w:t>:</w:t>
      </w:r>
      <w:r w:rsidRPr="00955DDF">
        <w:rPr>
          <w:rFonts w:asciiTheme="minorHAnsi" w:hAnsiTheme="minorHAnsi" w:cs="Tahoma"/>
          <w:sz w:val="20"/>
          <w:szCs w:val="24"/>
        </w:rPr>
        <w:t xml:space="preserve"> </w:t>
      </w:r>
    </w:p>
    <w:p w:rsidR="002353BD" w:rsidRPr="008C7DCC" w:rsidRDefault="002353BD" w:rsidP="007D6F9E">
      <w:pPr>
        <w:spacing w:after="0" w:line="240" w:lineRule="auto"/>
        <w:jc w:val="both"/>
        <w:outlineLvl w:val="0"/>
        <w:rPr>
          <w:rFonts w:asciiTheme="minorHAnsi" w:hAnsiTheme="minorHAnsi" w:cs="Tahoma"/>
          <w:sz w:val="12"/>
          <w:szCs w:val="24"/>
        </w:rPr>
      </w:pPr>
    </w:p>
    <w:p w:rsidR="00E46D51" w:rsidRPr="002353BD" w:rsidRDefault="00E46D51" w:rsidP="007D6F9E">
      <w:pPr>
        <w:spacing w:after="0" w:line="240" w:lineRule="auto"/>
        <w:jc w:val="both"/>
        <w:outlineLvl w:val="0"/>
        <w:rPr>
          <w:rFonts w:asciiTheme="minorHAnsi" w:hAnsiTheme="minorHAnsi" w:cs="Tahoma"/>
          <w:sz w:val="8"/>
          <w:szCs w:val="24"/>
        </w:rPr>
      </w:pP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Έγκριση της υπ’ αριθμ. 115/2016 Απόφασης Δ/Σ της Δ.Ε.Υ.Α.Κ. περί ψήφισης απολογισμού εσόδων εξόδων οικον. έτους 2015. </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 της υπ’ αριθμ. 116/2016 Απόφασης του Δ/Σ της Δ.Ε</w:t>
      </w:r>
      <w:r w:rsidR="00DD07A2" w:rsidRPr="00DD07A2">
        <w:rPr>
          <w:rFonts w:asciiTheme="minorHAnsi" w:hAnsiTheme="minorHAnsi" w:cs="Tahoma"/>
          <w:color w:val="auto"/>
          <w:sz w:val="23"/>
          <w:szCs w:val="23"/>
        </w:rPr>
        <w:t>.</w:t>
      </w:r>
      <w:r w:rsidRPr="00E46D51">
        <w:rPr>
          <w:rFonts w:asciiTheme="minorHAnsi" w:hAnsiTheme="minorHAnsi" w:cs="Tahoma"/>
          <w:color w:val="auto"/>
          <w:sz w:val="23"/>
          <w:szCs w:val="23"/>
        </w:rPr>
        <w:t xml:space="preserve">Υ.Α.Κ. περί ψήφισης ισολογισμού &amp; αποτελεσμάτων χρήσεως 2015. </w:t>
      </w:r>
    </w:p>
    <w:p w:rsidR="002353BD" w:rsidRPr="00E46D51" w:rsidRDefault="002353BD" w:rsidP="002353BD">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Έγκριση της υπ’ αριθμ. 125/2016 Απόφασης του Δ/Σ της Κ.Ε.Κ.Π.Α.Π.Υ.Α.Σ. περί ψήφισης τροποποίησης του Εσωτερικού Κανονισμού Λειτουργίας της Κοινωφελούς Επιχείρησης.  </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w:t>
      </w:r>
      <w:r w:rsidR="002353BD" w:rsidRPr="002353BD">
        <w:rPr>
          <w:rFonts w:asciiTheme="minorHAnsi" w:hAnsiTheme="minorHAnsi" w:cs="Tahoma"/>
          <w:color w:val="auto"/>
          <w:sz w:val="23"/>
          <w:szCs w:val="23"/>
        </w:rPr>
        <w:t xml:space="preserve"> </w:t>
      </w:r>
      <w:r w:rsidRPr="00E46D51">
        <w:rPr>
          <w:rFonts w:asciiTheme="minorHAnsi" w:hAnsiTheme="minorHAnsi" w:cs="Tahoma"/>
          <w:color w:val="auto"/>
          <w:sz w:val="23"/>
          <w:szCs w:val="23"/>
        </w:rPr>
        <w:t xml:space="preserve"> Απόφασης </w:t>
      </w:r>
      <w:r w:rsidR="002353BD" w:rsidRPr="002353BD">
        <w:rPr>
          <w:rFonts w:asciiTheme="minorHAnsi" w:hAnsiTheme="minorHAnsi" w:cs="Tahoma"/>
          <w:color w:val="auto"/>
          <w:sz w:val="23"/>
          <w:szCs w:val="23"/>
        </w:rPr>
        <w:t xml:space="preserve"> </w:t>
      </w:r>
      <w:r w:rsidRPr="00E46D51">
        <w:rPr>
          <w:rFonts w:asciiTheme="minorHAnsi" w:hAnsiTheme="minorHAnsi" w:cs="Tahoma"/>
          <w:color w:val="auto"/>
          <w:sz w:val="23"/>
          <w:szCs w:val="23"/>
        </w:rPr>
        <w:t>Δ/Σ του Δ.Ο.Π.Α.Β.Σ. περί ψήφισης αναμόρφωσης προϋπολογισμού εσόδων – εξόδων οικον. έτους 2016.</w:t>
      </w:r>
    </w:p>
    <w:p w:rsidR="0068507B" w:rsidRDefault="0068507B" w:rsidP="0068507B">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Έγκριση τοπικού ρυμοτομικού για την ανέγερση κτιρίων κοινωνικής πρόνοιας σε τμήμα της Κ.Μ. 2008 γαιών Κεφάλου. </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Λήψη απόφασης για την εξαγορά δύο τμημάτων </w:t>
      </w:r>
      <w:r w:rsidR="002353BD">
        <w:rPr>
          <w:rFonts w:asciiTheme="minorHAnsi" w:hAnsiTheme="minorHAnsi" w:cs="Tahoma"/>
          <w:color w:val="auto"/>
          <w:sz w:val="23"/>
          <w:szCs w:val="23"/>
        </w:rPr>
        <w:t xml:space="preserve">με στοιχεία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1</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 και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2</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 της Κ.Μ. 647 οικοδ. Κεφάλου ιδιοκτησίας δημοτικής κοινότητας Κεφάλου, που βρίσκονται εντός του οικισμού Κεφάλου και καταλαμβάνουν την όμορη Κ.Μ. 647</w:t>
      </w:r>
      <w:r w:rsidRPr="002353BD">
        <w:rPr>
          <w:rFonts w:asciiTheme="minorHAnsi" w:hAnsiTheme="minorHAnsi" w:cs="Tahoma"/>
          <w:color w:val="auto"/>
          <w:sz w:val="23"/>
          <w:szCs w:val="23"/>
          <w:vertAlign w:val="superscript"/>
        </w:rPr>
        <w:t xml:space="preserve">Α </w:t>
      </w:r>
      <w:r w:rsidRPr="00E46D51">
        <w:rPr>
          <w:rFonts w:asciiTheme="minorHAnsi" w:hAnsiTheme="minorHAnsi" w:cs="Tahoma"/>
          <w:color w:val="auto"/>
          <w:sz w:val="23"/>
          <w:szCs w:val="23"/>
        </w:rPr>
        <w:t>οικοδ. Κεφάλου ιδιοκτησίας Αηδωνά – Μαστόρου Διονυσίας και αποχαρακτηρισμό κοινόχρηστου χώρου.</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Έγκριση </w:t>
      </w:r>
      <w:r w:rsidR="002353BD">
        <w:rPr>
          <w:rFonts w:asciiTheme="minorHAnsi" w:hAnsiTheme="minorHAnsi" w:cs="Tahoma"/>
          <w:color w:val="auto"/>
          <w:sz w:val="23"/>
          <w:szCs w:val="23"/>
        </w:rPr>
        <w:t xml:space="preserve">της υπ’ αριθμ. 13/2016 </w:t>
      </w:r>
      <w:r w:rsidRPr="00E46D51">
        <w:rPr>
          <w:rFonts w:asciiTheme="minorHAnsi" w:hAnsiTheme="minorHAnsi" w:cs="Tahoma"/>
          <w:color w:val="auto"/>
          <w:sz w:val="23"/>
          <w:szCs w:val="23"/>
        </w:rPr>
        <w:t>μελέτης</w:t>
      </w:r>
      <w:r w:rsidR="002353BD">
        <w:rPr>
          <w:rFonts w:asciiTheme="minorHAnsi" w:hAnsiTheme="minorHAnsi" w:cs="Tahoma"/>
          <w:color w:val="auto"/>
          <w:sz w:val="23"/>
          <w:szCs w:val="23"/>
        </w:rPr>
        <w:t xml:space="preserve"> και λήψη απόφασης για τον τρόπο εκτέλεσης του έργου</w:t>
      </w:r>
      <w:r w:rsidRPr="00E46D51">
        <w:rPr>
          <w:rFonts w:asciiTheme="minorHAnsi" w:hAnsiTheme="minorHAnsi" w:cs="Tahoma"/>
          <w:color w:val="auto"/>
          <w:sz w:val="23"/>
          <w:szCs w:val="23"/>
        </w:rPr>
        <w:t xml:space="preserve">: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Συντήρηση Σχολικών Κτιρίων (2016)</w:t>
      </w:r>
      <w:r w:rsidR="002353BD">
        <w:rPr>
          <w:rFonts w:asciiTheme="minorHAnsi" w:hAnsiTheme="minorHAnsi" w:cs="Tahoma"/>
          <w:color w:val="auto"/>
          <w:sz w:val="23"/>
          <w:szCs w:val="23"/>
        </w:rPr>
        <w:t>.</w:t>
      </w:r>
      <w:r w:rsidR="002353BD" w:rsidRPr="002353BD">
        <w:rPr>
          <w:rFonts w:asciiTheme="minorHAnsi" w:hAnsiTheme="minorHAnsi" w:cs="Tahoma"/>
          <w:color w:val="auto"/>
          <w:sz w:val="23"/>
          <w:szCs w:val="23"/>
        </w:rPr>
        <w:t xml:space="preserve">” </w:t>
      </w:r>
    </w:p>
    <w:p w:rsidR="0068507B" w:rsidRPr="00E46D51" w:rsidRDefault="0068507B" w:rsidP="0068507B">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Έγκριση </w:t>
      </w:r>
      <w:r>
        <w:rPr>
          <w:rFonts w:asciiTheme="minorHAnsi" w:hAnsiTheme="minorHAnsi" w:cs="Tahoma"/>
          <w:color w:val="auto"/>
          <w:sz w:val="23"/>
          <w:szCs w:val="23"/>
        </w:rPr>
        <w:t>της υπ’ αριθμ</w:t>
      </w:r>
      <w:r w:rsidRPr="0068507B">
        <w:rPr>
          <w:rFonts w:asciiTheme="minorHAnsi" w:hAnsiTheme="minorHAnsi" w:cs="Tahoma"/>
          <w:color w:val="auto"/>
          <w:sz w:val="23"/>
          <w:szCs w:val="23"/>
        </w:rPr>
        <w:t>. 63</w:t>
      </w:r>
      <w:r>
        <w:rPr>
          <w:rFonts w:asciiTheme="minorHAnsi" w:hAnsiTheme="minorHAnsi" w:cs="Tahoma"/>
          <w:color w:val="auto"/>
          <w:sz w:val="23"/>
          <w:szCs w:val="23"/>
        </w:rPr>
        <w:t xml:space="preserve">/2016 </w:t>
      </w:r>
      <w:r w:rsidRPr="00E46D51">
        <w:rPr>
          <w:rFonts w:asciiTheme="minorHAnsi" w:hAnsiTheme="minorHAnsi" w:cs="Tahoma"/>
          <w:color w:val="auto"/>
          <w:sz w:val="23"/>
          <w:szCs w:val="23"/>
        </w:rPr>
        <w:t>μελέτης</w:t>
      </w:r>
      <w:r w:rsidRPr="002353BD">
        <w:rPr>
          <w:rFonts w:asciiTheme="minorHAnsi" w:hAnsiTheme="minorHAnsi" w:cs="Tahoma"/>
          <w:color w:val="auto"/>
          <w:sz w:val="23"/>
          <w:szCs w:val="23"/>
        </w:rPr>
        <w:t xml:space="preserve"> </w:t>
      </w:r>
      <w:r>
        <w:rPr>
          <w:rFonts w:asciiTheme="minorHAnsi" w:hAnsiTheme="minorHAnsi" w:cs="Tahoma"/>
          <w:color w:val="auto"/>
          <w:sz w:val="23"/>
          <w:szCs w:val="23"/>
        </w:rPr>
        <w:t xml:space="preserve">του έργου: </w:t>
      </w:r>
      <w:r w:rsidRPr="002353BD">
        <w:rPr>
          <w:rFonts w:asciiTheme="minorHAnsi" w:hAnsiTheme="minorHAnsi" w:cs="Tahoma"/>
          <w:color w:val="auto"/>
          <w:sz w:val="23"/>
          <w:szCs w:val="23"/>
        </w:rPr>
        <w:t>“</w:t>
      </w:r>
      <w:r w:rsidRPr="00E46D51">
        <w:rPr>
          <w:rFonts w:asciiTheme="minorHAnsi" w:hAnsiTheme="minorHAnsi" w:cs="Tahoma"/>
          <w:color w:val="auto"/>
          <w:sz w:val="23"/>
          <w:szCs w:val="23"/>
        </w:rPr>
        <w:t>Ασφαλτικές αποκαταστάσεις οδών Δήμο</w:t>
      </w:r>
      <w:r>
        <w:rPr>
          <w:rFonts w:asciiTheme="minorHAnsi" w:hAnsiTheme="minorHAnsi" w:cs="Tahoma"/>
          <w:color w:val="auto"/>
          <w:sz w:val="23"/>
          <w:szCs w:val="23"/>
        </w:rPr>
        <w:t>υ Κω</w:t>
      </w:r>
      <w:r w:rsidRPr="002353BD">
        <w:rPr>
          <w:rFonts w:asciiTheme="minorHAnsi" w:hAnsiTheme="minorHAnsi" w:cs="Tahoma"/>
          <w:color w:val="auto"/>
          <w:sz w:val="23"/>
          <w:szCs w:val="23"/>
        </w:rPr>
        <w:t>.”</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w:t>
      </w:r>
      <w:r w:rsidR="002353BD">
        <w:rPr>
          <w:rFonts w:asciiTheme="minorHAnsi" w:hAnsiTheme="minorHAnsi" w:cs="Tahoma"/>
          <w:color w:val="auto"/>
          <w:sz w:val="23"/>
          <w:szCs w:val="23"/>
        </w:rPr>
        <w:t xml:space="preserve"> της υπ’ αριθμ</w:t>
      </w:r>
      <w:r w:rsidR="0068507B" w:rsidRPr="0068507B">
        <w:rPr>
          <w:rFonts w:asciiTheme="minorHAnsi" w:hAnsiTheme="minorHAnsi" w:cs="Tahoma"/>
          <w:color w:val="auto"/>
          <w:sz w:val="23"/>
          <w:szCs w:val="23"/>
        </w:rPr>
        <w:t>. 68</w:t>
      </w:r>
      <w:r w:rsidR="002353BD">
        <w:rPr>
          <w:rFonts w:asciiTheme="minorHAnsi" w:hAnsiTheme="minorHAnsi" w:cs="Tahoma"/>
          <w:color w:val="auto"/>
          <w:sz w:val="23"/>
          <w:szCs w:val="23"/>
        </w:rPr>
        <w:t>/2016</w:t>
      </w:r>
      <w:r w:rsidRPr="00E46D51">
        <w:rPr>
          <w:rFonts w:asciiTheme="minorHAnsi" w:hAnsiTheme="minorHAnsi" w:cs="Tahoma"/>
          <w:color w:val="auto"/>
          <w:sz w:val="23"/>
          <w:szCs w:val="23"/>
        </w:rPr>
        <w:t xml:space="preserve"> μελέτης</w:t>
      </w:r>
      <w:r w:rsidR="002353BD">
        <w:rPr>
          <w:rFonts w:asciiTheme="minorHAnsi" w:hAnsiTheme="minorHAnsi" w:cs="Tahoma"/>
          <w:color w:val="auto"/>
          <w:sz w:val="23"/>
          <w:szCs w:val="23"/>
        </w:rPr>
        <w:t xml:space="preserve"> του έργου: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Μίσθωση μηχανημάτων έργων για αποκατάσταση βατότητας οδών αγροτικού δικτύου για προστασία από δασική πυρ</w:t>
      </w:r>
      <w:r w:rsidR="002353BD">
        <w:rPr>
          <w:rFonts w:asciiTheme="minorHAnsi" w:hAnsiTheme="minorHAnsi" w:cs="Tahoma"/>
          <w:color w:val="auto"/>
          <w:sz w:val="23"/>
          <w:szCs w:val="23"/>
        </w:rPr>
        <w:t>καγιά</w:t>
      </w:r>
      <w:r w:rsidR="002353BD" w:rsidRPr="002353BD">
        <w:rPr>
          <w:rFonts w:asciiTheme="minorHAnsi" w:hAnsiTheme="minorHAnsi" w:cs="Tahoma"/>
          <w:color w:val="auto"/>
          <w:sz w:val="23"/>
          <w:szCs w:val="23"/>
        </w:rPr>
        <w:t>”.</w:t>
      </w:r>
    </w:p>
    <w:p w:rsidR="0068507B" w:rsidRPr="00E46D51" w:rsidRDefault="0068507B" w:rsidP="0068507B">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 1</w:t>
      </w:r>
      <w:r w:rsidRPr="00EA7C98">
        <w:rPr>
          <w:rFonts w:asciiTheme="minorHAnsi" w:hAnsiTheme="minorHAnsi" w:cs="Tahoma"/>
          <w:color w:val="auto"/>
          <w:sz w:val="23"/>
          <w:szCs w:val="23"/>
          <w:vertAlign w:val="superscript"/>
        </w:rPr>
        <w:t>ου</w:t>
      </w:r>
      <w:r w:rsidRPr="00E46D51">
        <w:rPr>
          <w:rFonts w:asciiTheme="minorHAnsi" w:hAnsiTheme="minorHAnsi" w:cs="Tahoma"/>
          <w:color w:val="auto"/>
          <w:sz w:val="23"/>
          <w:szCs w:val="23"/>
        </w:rPr>
        <w:t xml:space="preserve"> Α</w:t>
      </w:r>
      <w:r w:rsidRPr="0068507B">
        <w:rPr>
          <w:rFonts w:asciiTheme="minorHAnsi" w:hAnsiTheme="minorHAnsi" w:cs="Tahoma"/>
          <w:color w:val="auto"/>
          <w:sz w:val="23"/>
          <w:szCs w:val="23"/>
        </w:rPr>
        <w:t>.</w:t>
      </w:r>
      <w:r w:rsidRPr="00E46D51">
        <w:rPr>
          <w:rFonts w:asciiTheme="minorHAnsi" w:hAnsiTheme="minorHAnsi" w:cs="Tahoma"/>
          <w:color w:val="auto"/>
          <w:sz w:val="23"/>
          <w:szCs w:val="23"/>
        </w:rPr>
        <w:t>Π</w:t>
      </w:r>
      <w:r w:rsidRPr="0068507B">
        <w:rPr>
          <w:rFonts w:asciiTheme="minorHAnsi" w:hAnsiTheme="minorHAnsi" w:cs="Tahoma"/>
          <w:color w:val="auto"/>
          <w:sz w:val="23"/>
          <w:szCs w:val="23"/>
        </w:rPr>
        <w:t>.</w:t>
      </w:r>
      <w:r w:rsidRPr="00E46D51">
        <w:rPr>
          <w:rFonts w:asciiTheme="minorHAnsi" w:hAnsiTheme="minorHAnsi" w:cs="Tahoma"/>
          <w:color w:val="auto"/>
          <w:sz w:val="23"/>
          <w:szCs w:val="23"/>
        </w:rPr>
        <w:t>Ε</w:t>
      </w:r>
      <w:r w:rsidRPr="0068507B">
        <w:rPr>
          <w:rFonts w:asciiTheme="minorHAnsi" w:hAnsiTheme="minorHAnsi" w:cs="Tahoma"/>
          <w:color w:val="auto"/>
          <w:sz w:val="23"/>
          <w:szCs w:val="23"/>
        </w:rPr>
        <w:t>.</w:t>
      </w:r>
      <w:r w:rsidRPr="00E46D51">
        <w:rPr>
          <w:rFonts w:asciiTheme="minorHAnsi" w:hAnsiTheme="minorHAnsi" w:cs="Tahoma"/>
          <w:color w:val="auto"/>
          <w:sz w:val="23"/>
          <w:szCs w:val="23"/>
        </w:rPr>
        <w:t xml:space="preserve">  του έργο</w:t>
      </w:r>
      <w:r>
        <w:rPr>
          <w:rFonts w:asciiTheme="minorHAnsi" w:hAnsiTheme="minorHAnsi" w:cs="Tahoma"/>
          <w:color w:val="auto"/>
          <w:sz w:val="23"/>
          <w:szCs w:val="23"/>
        </w:rPr>
        <w:t xml:space="preserve">υ :  </w:t>
      </w:r>
      <w:r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Ηλεκτροφωτισμός Επαρχιακού Οδικού Δικτύου από Κέφαλο έως Φυτώριο με </w:t>
      </w:r>
      <w:r>
        <w:rPr>
          <w:rFonts w:asciiTheme="minorHAnsi" w:hAnsiTheme="minorHAnsi" w:cs="Tahoma"/>
          <w:color w:val="auto"/>
          <w:sz w:val="23"/>
          <w:szCs w:val="23"/>
        </w:rPr>
        <w:t>σύστημα εξοικονόμησης ενέργειας</w:t>
      </w:r>
      <w:r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 (Α.Μ. 8/2014)</w:t>
      </w:r>
      <w:r w:rsidRPr="002353BD">
        <w:rPr>
          <w:rFonts w:asciiTheme="minorHAnsi" w:hAnsiTheme="minorHAnsi" w:cs="Tahoma"/>
          <w:color w:val="auto"/>
          <w:sz w:val="23"/>
          <w:szCs w:val="23"/>
        </w:rPr>
        <w:t>.</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lastRenderedPageBreak/>
        <w:t>Έγκρ</w:t>
      </w:r>
      <w:r w:rsidR="002353BD">
        <w:rPr>
          <w:rFonts w:asciiTheme="minorHAnsi" w:hAnsiTheme="minorHAnsi" w:cs="Tahoma"/>
          <w:color w:val="auto"/>
          <w:sz w:val="23"/>
          <w:szCs w:val="23"/>
        </w:rPr>
        <w:t>ιση 1</w:t>
      </w:r>
      <w:r w:rsidR="002353BD" w:rsidRPr="00EA7C98">
        <w:rPr>
          <w:rFonts w:asciiTheme="minorHAnsi" w:hAnsiTheme="minorHAnsi" w:cs="Tahoma"/>
          <w:color w:val="auto"/>
          <w:sz w:val="23"/>
          <w:szCs w:val="23"/>
          <w:vertAlign w:val="superscript"/>
        </w:rPr>
        <w:t>ης</w:t>
      </w:r>
      <w:r w:rsidR="002353BD">
        <w:rPr>
          <w:rFonts w:asciiTheme="minorHAnsi" w:hAnsiTheme="minorHAnsi" w:cs="Tahoma"/>
          <w:color w:val="auto"/>
          <w:sz w:val="23"/>
          <w:szCs w:val="23"/>
        </w:rPr>
        <w:t xml:space="preserve"> παράτασης</w:t>
      </w:r>
      <w:r w:rsidR="002353BD" w:rsidRPr="002353BD">
        <w:rPr>
          <w:rFonts w:asciiTheme="minorHAnsi" w:hAnsiTheme="minorHAnsi" w:cs="Tahoma"/>
          <w:color w:val="auto"/>
          <w:sz w:val="23"/>
          <w:szCs w:val="23"/>
        </w:rPr>
        <w:t xml:space="preserve"> </w:t>
      </w:r>
      <w:r w:rsidR="002353BD">
        <w:rPr>
          <w:rFonts w:asciiTheme="minorHAnsi" w:hAnsiTheme="minorHAnsi" w:cs="Tahoma"/>
          <w:color w:val="auto"/>
          <w:sz w:val="23"/>
          <w:szCs w:val="23"/>
        </w:rPr>
        <w:t xml:space="preserve">της συμβατικής προθεσμίας εκτέλεσης του έργου :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Ηλεκτροφωτισμός Επαρχιακού Οδικού Δικτύου από Κέφαλο έως Φυτώριο με </w:t>
      </w:r>
      <w:r w:rsidR="002353BD">
        <w:rPr>
          <w:rFonts w:asciiTheme="minorHAnsi" w:hAnsiTheme="minorHAnsi" w:cs="Tahoma"/>
          <w:color w:val="auto"/>
          <w:sz w:val="23"/>
          <w:szCs w:val="23"/>
        </w:rPr>
        <w:t>σύστημα εξοικονόμησης ενέργειας</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 (Α.Μ. 8/2014)</w:t>
      </w:r>
      <w:r w:rsidR="002353BD" w:rsidRPr="002353BD">
        <w:rPr>
          <w:rFonts w:asciiTheme="minorHAnsi" w:hAnsiTheme="minorHAnsi" w:cs="Tahoma"/>
          <w:color w:val="auto"/>
          <w:sz w:val="23"/>
          <w:szCs w:val="23"/>
        </w:rPr>
        <w:t>.</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 1</w:t>
      </w:r>
      <w:r w:rsidRPr="00EA7C98">
        <w:rPr>
          <w:rFonts w:asciiTheme="minorHAnsi" w:hAnsiTheme="minorHAnsi" w:cs="Tahoma"/>
          <w:color w:val="auto"/>
          <w:sz w:val="23"/>
          <w:szCs w:val="23"/>
          <w:vertAlign w:val="superscript"/>
        </w:rPr>
        <w:t>ου</w:t>
      </w:r>
      <w:r w:rsidRPr="00E46D51">
        <w:rPr>
          <w:rFonts w:asciiTheme="minorHAnsi" w:hAnsiTheme="minorHAnsi" w:cs="Tahoma"/>
          <w:color w:val="auto"/>
          <w:sz w:val="23"/>
          <w:szCs w:val="23"/>
        </w:rPr>
        <w:t xml:space="preserve"> Α</w:t>
      </w:r>
      <w:r w:rsidR="0068507B" w:rsidRPr="0068507B">
        <w:rPr>
          <w:rFonts w:asciiTheme="minorHAnsi" w:hAnsiTheme="minorHAnsi" w:cs="Tahoma"/>
          <w:color w:val="auto"/>
          <w:sz w:val="23"/>
          <w:szCs w:val="23"/>
        </w:rPr>
        <w:t>.</w:t>
      </w:r>
      <w:r w:rsidRPr="00E46D51">
        <w:rPr>
          <w:rFonts w:asciiTheme="minorHAnsi" w:hAnsiTheme="minorHAnsi" w:cs="Tahoma"/>
          <w:color w:val="auto"/>
          <w:sz w:val="23"/>
          <w:szCs w:val="23"/>
        </w:rPr>
        <w:t>Π</w:t>
      </w:r>
      <w:r w:rsidR="0068507B" w:rsidRPr="0068507B">
        <w:rPr>
          <w:rFonts w:asciiTheme="minorHAnsi" w:hAnsiTheme="minorHAnsi" w:cs="Tahoma"/>
          <w:color w:val="auto"/>
          <w:sz w:val="23"/>
          <w:szCs w:val="23"/>
        </w:rPr>
        <w:t>.</w:t>
      </w:r>
      <w:r w:rsidRPr="00E46D51">
        <w:rPr>
          <w:rFonts w:asciiTheme="minorHAnsi" w:hAnsiTheme="minorHAnsi" w:cs="Tahoma"/>
          <w:color w:val="auto"/>
          <w:sz w:val="23"/>
          <w:szCs w:val="23"/>
        </w:rPr>
        <w:t>Ε</w:t>
      </w:r>
      <w:r w:rsidR="0068507B" w:rsidRPr="0068507B">
        <w:rPr>
          <w:rFonts w:asciiTheme="minorHAnsi" w:hAnsiTheme="minorHAnsi" w:cs="Tahoma"/>
          <w:color w:val="auto"/>
          <w:sz w:val="23"/>
          <w:szCs w:val="23"/>
        </w:rPr>
        <w:t>.</w:t>
      </w:r>
      <w:r w:rsidR="00715933">
        <w:rPr>
          <w:rFonts w:asciiTheme="minorHAnsi" w:hAnsiTheme="minorHAnsi" w:cs="Tahoma"/>
          <w:color w:val="auto"/>
          <w:sz w:val="23"/>
          <w:szCs w:val="23"/>
        </w:rPr>
        <w:t xml:space="preserve">  του έργου</w:t>
      </w:r>
      <w:r w:rsidRPr="00E46D51">
        <w:rPr>
          <w:rFonts w:asciiTheme="minorHAnsi" w:hAnsiTheme="minorHAnsi" w:cs="Tahoma"/>
          <w:color w:val="auto"/>
          <w:sz w:val="23"/>
          <w:szCs w:val="23"/>
        </w:rPr>
        <w:t xml:space="preserve">: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Αντικατάσταση φωτιστικών σωμάτων και τμήματος δικτύου στο βόρειο παραλιακό μέτωπο (από Φά</w:t>
      </w:r>
      <w:r w:rsidR="002353BD">
        <w:rPr>
          <w:rFonts w:asciiTheme="minorHAnsi" w:hAnsiTheme="minorHAnsi" w:cs="Tahoma"/>
          <w:color w:val="auto"/>
          <w:sz w:val="23"/>
          <w:szCs w:val="23"/>
        </w:rPr>
        <w:t>ρο έως ξενοδοχείο Kosta Angela)</w:t>
      </w:r>
      <w:r w:rsidR="002353BD" w:rsidRPr="002353BD">
        <w:rPr>
          <w:rFonts w:asciiTheme="minorHAnsi" w:hAnsiTheme="minorHAnsi" w:cs="Tahoma"/>
          <w:color w:val="auto"/>
          <w:sz w:val="23"/>
          <w:szCs w:val="23"/>
        </w:rPr>
        <w:t>”,</w:t>
      </w:r>
      <w:r w:rsidR="002353BD">
        <w:rPr>
          <w:rFonts w:asciiTheme="minorHAnsi" w:hAnsiTheme="minorHAnsi" w:cs="Tahoma"/>
          <w:color w:val="auto"/>
          <w:sz w:val="23"/>
          <w:szCs w:val="23"/>
        </w:rPr>
        <w:t xml:space="preserve"> (Α.Μ. 30/2015)</w:t>
      </w:r>
      <w:r w:rsidR="002353BD" w:rsidRPr="002353BD">
        <w:rPr>
          <w:rFonts w:asciiTheme="minorHAnsi" w:hAnsiTheme="minorHAnsi" w:cs="Tahoma"/>
          <w:color w:val="auto"/>
          <w:sz w:val="23"/>
          <w:szCs w:val="23"/>
        </w:rPr>
        <w:t>.</w:t>
      </w:r>
    </w:p>
    <w:p w:rsidR="00E46D51" w:rsidRPr="0068507B"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Έγκριση πρωτοκόλλου προσωρινής παραλαβής του </w:t>
      </w:r>
      <w:r w:rsidR="002353BD">
        <w:rPr>
          <w:rFonts w:asciiTheme="minorHAnsi" w:hAnsiTheme="minorHAnsi" w:cs="Tahoma"/>
          <w:color w:val="auto"/>
          <w:sz w:val="23"/>
          <w:szCs w:val="23"/>
        </w:rPr>
        <w:t xml:space="preserve">έργου: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ΟΛΟΚΛΗΡΩΜΕΝΗ ΑΣΤΙΚΗ ΑΝΑΠΛΑΣΗ ΠΟΛΗΣ ΚΩ Β' ΦΑΣΗ : Ανάπλαση Παραλι</w:t>
      </w:r>
      <w:r w:rsidR="002353BD">
        <w:rPr>
          <w:rFonts w:asciiTheme="minorHAnsi" w:hAnsiTheme="minorHAnsi" w:cs="Tahoma"/>
          <w:color w:val="auto"/>
          <w:sz w:val="23"/>
          <w:szCs w:val="23"/>
        </w:rPr>
        <w:t>ακού μετώπου (Δ.Κ. Καρδάμαινας)</w:t>
      </w:r>
      <w:r w:rsidR="002353BD" w:rsidRPr="002353BD">
        <w:rPr>
          <w:rFonts w:asciiTheme="minorHAnsi" w:hAnsiTheme="minorHAnsi" w:cs="Tahoma"/>
          <w:color w:val="auto"/>
          <w:sz w:val="23"/>
          <w:szCs w:val="23"/>
        </w:rPr>
        <w:t>”</w:t>
      </w:r>
      <w:r w:rsidR="002353BD">
        <w:rPr>
          <w:rFonts w:asciiTheme="minorHAnsi" w:hAnsiTheme="minorHAnsi" w:cs="Tahoma"/>
          <w:color w:val="auto"/>
          <w:sz w:val="23"/>
          <w:szCs w:val="23"/>
        </w:rPr>
        <w:t xml:space="preserve">  (Α.Μ. 16/2012)</w:t>
      </w:r>
      <w:r w:rsidR="002353BD" w:rsidRPr="002353BD">
        <w:rPr>
          <w:rFonts w:asciiTheme="minorHAnsi" w:hAnsiTheme="minorHAnsi" w:cs="Tahoma"/>
          <w:color w:val="auto"/>
          <w:sz w:val="23"/>
          <w:szCs w:val="23"/>
        </w:rPr>
        <w:t>.</w:t>
      </w:r>
    </w:p>
    <w:p w:rsidR="0068507B" w:rsidRPr="0068507B" w:rsidRDefault="0068507B" w:rsidP="0068507B">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68507B">
        <w:rPr>
          <w:rFonts w:asciiTheme="minorHAnsi" w:hAnsiTheme="minorHAnsi" w:cs="Tahoma"/>
          <w:color w:val="auto"/>
          <w:sz w:val="23"/>
          <w:szCs w:val="23"/>
        </w:rPr>
        <w:t>Έγκριση  1</w:t>
      </w:r>
      <w:r w:rsidRPr="00EA7C98">
        <w:rPr>
          <w:rFonts w:asciiTheme="minorHAnsi" w:hAnsiTheme="minorHAnsi" w:cs="Tahoma"/>
          <w:color w:val="auto"/>
          <w:sz w:val="23"/>
          <w:szCs w:val="23"/>
          <w:vertAlign w:val="superscript"/>
        </w:rPr>
        <w:t>ου</w:t>
      </w:r>
      <w:r w:rsidRPr="0068507B">
        <w:rPr>
          <w:rFonts w:asciiTheme="minorHAnsi" w:hAnsiTheme="minorHAnsi" w:cs="Tahoma"/>
          <w:color w:val="auto"/>
          <w:sz w:val="23"/>
          <w:szCs w:val="23"/>
        </w:rPr>
        <w:t xml:space="preserve">  Α.Π.Ε. </w:t>
      </w:r>
      <w:r w:rsidR="00715933">
        <w:rPr>
          <w:rFonts w:asciiTheme="minorHAnsi" w:hAnsiTheme="minorHAnsi" w:cs="Tahoma"/>
          <w:color w:val="auto"/>
          <w:sz w:val="23"/>
          <w:szCs w:val="23"/>
        </w:rPr>
        <w:t>του έργου</w:t>
      </w:r>
      <w:r>
        <w:rPr>
          <w:rFonts w:asciiTheme="minorHAnsi" w:hAnsiTheme="minorHAnsi" w:cs="Tahoma"/>
          <w:color w:val="auto"/>
          <w:sz w:val="23"/>
          <w:szCs w:val="23"/>
        </w:rPr>
        <w:t xml:space="preserve">: </w:t>
      </w:r>
      <w:r w:rsidRPr="0068507B">
        <w:rPr>
          <w:rFonts w:asciiTheme="minorHAnsi" w:hAnsiTheme="minorHAnsi" w:cs="Tahoma"/>
          <w:color w:val="auto"/>
          <w:sz w:val="23"/>
          <w:szCs w:val="23"/>
        </w:rPr>
        <w:t xml:space="preserve">“Κατασκευή προστατευτικών κιγκλιδωμάτων στο παραλιακό μέτωπο </w:t>
      </w:r>
      <w:r>
        <w:rPr>
          <w:rFonts w:asciiTheme="minorHAnsi" w:hAnsiTheme="minorHAnsi" w:cs="Tahoma"/>
          <w:color w:val="auto"/>
          <w:sz w:val="23"/>
          <w:szCs w:val="23"/>
        </w:rPr>
        <w:t>Καμαρίου</w:t>
      </w:r>
      <w:r w:rsidRPr="0068507B">
        <w:rPr>
          <w:rFonts w:asciiTheme="minorHAnsi" w:hAnsiTheme="minorHAnsi" w:cs="Tahoma"/>
          <w:color w:val="auto"/>
          <w:sz w:val="23"/>
          <w:szCs w:val="23"/>
        </w:rPr>
        <w:t>”,</w:t>
      </w:r>
      <w:r>
        <w:rPr>
          <w:rFonts w:asciiTheme="minorHAnsi" w:hAnsiTheme="minorHAnsi" w:cs="Tahoma"/>
          <w:color w:val="auto"/>
          <w:sz w:val="23"/>
          <w:szCs w:val="23"/>
        </w:rPr>
        <w:t xml:space="preserve"> (Α.Μ. 31/2015)</w:t>
      </w:r>
      <w:r w:rsidRPr="0068507B">
        <w:rPr>
          <w:rFonts w:asciiTheme="minorHAnsi" w:hAnsiTheme="minorHAnsi" w:cs="Tahoma"/>
          <w:color w:val="auto"/>
          <w:sz w:val="23"/>
          <w:szCs w:val="23"/>
        </w:rPr>
        <w:t>.</w:t>
      </w:r>
      <w:r>
        <w:rPr>
          <w:rFonts w:asciiTheme="minorHAnsi" w:hAnsiTheme="minorHAnsi" w:cs="Tahoma"/>
          <w:color w:val="auto"/>
          <w:sz w:val="23"/>
          <w:szCs w:val="23"/>
        </w:rPr>
        <w:t xml:space="preserve"> </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 3</w:t>
      </w:r>
      <w:r w:rsidRPr="002353BD">
        <w:rPr>
          <w:rFonts w:asciiTheme="minorHAnsi" w:hAnsiTheme="minorHAnsi" w:cs="Tahoma"/>
          <w:color w:val="auto"/>
          <w:sz w:val="23"/>
          <w:szCs w:val="23"/>
          <w:vertAlign w:val="superscript"/>
        </w:rPr>
        <w:t>ης</w:t>
      </w:r>
      <w:r w:rsidR="002353BD">
        <w:rPr>
          <w:rFonts w:asciiTheme="minorHAnsi" w:hAnsiTheme="minorHAnsi" w:cs="Tahoma"/>
          <w:color w:val="auto"/>
          <w:sz w:val="23"/>
          <w:szCs w:val="23"/>
        </w:rPr>
        <w:t xml:space="preserve"> </w:t>
      </w:r>
      <w:r w:rsidRPr="00E46D51">
        <w:rPr>
          <w:rFonts w:asciiTheme="minorHAnsi" w:hAnsiTheme="minorHAnsi" w:cs="Tahoma"/>
          <w:color w:val="auto"/>
          <w:sz w:val="23"/>
          <w:szCs w:val="23"/>
        </w:rPr>
        <w:t xml:space="preserve">παράτασης </w:t>
      </w:r>
      <w:r w:rsidR="002353BD">
        <w:rPr>
          <w:rFonts w:asciiTheme="minorHAnsi" w:hAnsiTheme="minorHAnsi" w:cs="Tahoma"/>
          <w:color w:val="auto"/>
          <w:sz w:val="23"/>
          <w:szCs w:val="23"/>
        </w:rPr>
        <w:t xml:space="preserve">της συμβατικής προθεσμίας εκτέλεσης </w:t>
      </w:r>
      <w:r w:rsidRPr="00E46D51">
        <w:rPr>
          <w:rFonts w:asciiTheme="minorHAnsi" w:hAnsiTheme="minorHAnsi" w:cs="Tahoma"/>
          <w:color w:val="auto"/>
          <w:sz w:val="23"/>
          <w:szCs w:val="23"/>
        </w:rPr>
        <w:t xml:space="preserve">του έργου: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Κατασκευή προστατευτικών κιγκλιδωμάτων στο παραλιακό μέτωπο </w:t>
      </w:r>
      <w:r w:rsidR="002353BD">
        <w:rPr>
          <w:rFonts w:asciiTheme="minorHAnsi" w:hAnsiTheme="minorHAnsi" w:cs="Tahoma"/>
          <w:color w:val="auto"/>
          <w:sz w:val="23"/>
          <w:szCs w:val="23"/>
        </w:rPr>
        <w:t>Καμαρίου</w:t>
      </w:r>
      <w:r w:rsidR="002353BD" w:rsidRPr="002353BD">
        <w:rPr>
          <w:rFonts w:asciiTheme="minorHAnsi" w:hAnsiTheme="minorHAnsi" w:cs="Tahoma"/>
          <w:color w:val="auto"/>
          <w:sz w:val="23"/>
          <w:szCs w:val="23"/>
        </w:rPr>
        <w:t>”,</w:t>
      </w:r>
      <w:r w:rsidR="002353BD">
        <w:rPr>
          <w:rFonts w:asciiTheme="minorHAnsi" w:hAnsiTheme="minorHAnsi" w:cs="Tahoma"/>
          <w:color w:val="auto"/>
          <w:sz w:val="23"/>
          <w:szCs w:val="23"/>
        </w:rPr>
        <w:t xml:space="preserve"> (Α.Μ. 31/2015)</w:t>
      </w:r>
      <w:r w:rsidR="002353BD" w:rsidRPr="002353BD">
        <w:rPr>
          <w:rFonts w:asciiTheme="minorHAnsi" w:hAnsiTheme="minorHAnsi" w:cs="Tahoma"/>
          <w:color w:val="auto"/>
          <w:sz w:val="23"/>
          <w:szCs w:val="23"/>
        </w:rPr>
        <w:t>.</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  1</w:t>
      </w:r>
      <w:r w:rsidRPr="00EA7C98">
        <w:rPr>
          <w:rFonts w:asciiTheme="minorHAnsi" w:hAnsiTheme="minorHAnsi" w:cs="Tahoma"/>
          <w:color w:val="auto"/>
          <w:sz w:val="23"/>
          <w:szCs w:val="23"/>
          <w:vertAlign w:val="superscript"/>
        </w:rPr>
        <w:t>ου</w:t>
      </w:r>
      <w:r w:rsidRPr="00E46D51">
        <w:rPr>
          <w:rFonts w:asciiTheme="minorHAnsi" w:hAnsiTheme="minorHAnsi" w:cs="Tahoma"/>
          <w:color w:val="auto"/>
          <w:sz w:val="23"/>
          <w:szCs w:val="23"/>
        </w:rPr>
        <w:t xml:space="preserve">  Α</w:t>
      </w:r>
      <w:r w:rsidR="0068507B" w:rsidRPr="0068507B">
        <w:rPr>
          <w:rFonts w:asciiTheme="minorHAnsi" w:hAnsiTheme="minorHAnsi" w:cs="Tahoma"/>
          <w:color w:val="auto"/>
          <w:sz w:val="23"/>
          <w:szCs w:val="23"/>
        </w:rPr>
        <w:t>.</w:t>
      </w:r>
      <w:r w:rsidRPr="00E46D51">
        <w:rPr>
          <w:rFonts w:asciiTheme="minorHAnsi" w:hAnsiTheme="minorHAnsi" w:cs="Tahoma"/>
          <w:color w:val="auto"/>
          <w:sz w:val="23"/>
          <w:szCs w:val="23"/>
        </w:rPr>
        <w:t>Π</w:t>
      </w:r>
      <w:r w:rsidR="0068507B" w:rsidRPr="0068507B">
        <w:rPr>
          <w:rFonts w:asciiTheme="minorHAnsi" w:hAnsiTheme="minorHAnsi" w:cs="Tahoma"/>
          <w:color w:val="auto"/>
          <w:sz w:val="23"/>
          <w:szCs w:val="23"/>
        </w:rPr>
        <w:t>.</w:t>
      </w:r>
      <w:r w:rsidRPr="00E46D51">
        <w:rPr>
          <w:rFonts w:asciiTheme="minorHAnsi" w:hAnsiTheme="minorHAnsi" w:cs="Tahoma"/>
          <w:color w:val="auto"/>
          <w:sz w:val="23"/>
          <w:szCs w:val="23"/>
        </w:rPr>
        <w:t>Ε</w:t>
      </w:r>
      <w:r w:rsidR="0068507B" w:rsidRPr="0068507B">
        <w:rPr>
          <w:rFonts w:asciiTheme="minorHAnsi" w:hAnsiTheme="minorHAnsi" w:cs="Tahoma"/>
          <w:color w:val="auto"/>
          <w:sz w:val="23"/>
          <w:szCs w:val="23"/>
        </w:rPr>
        <w:t>.</w:t>
      </w:r>
      <w:r w:rsidRPr="00E46D51">
        <w:rPr>
          <w:rFonts w:asciiTheme="minorHAnsi" w:hAnsiTheme="minorHAnsi" w:cs="Tahoma"/>
          <w:color w:val="auto"/>
          <w:sz w:val="23"/>
          <w:szCs w:val="23"/>
        </w:rPr>
        <w:t xml:space="preserve"> (τακτοποιητικο</w:t>
      </w:r>
      <w:r w:rsidR="00715933">
        <w:rPr>
          <w:rFonts w:asciiTheme="minorHAnsi" w:hAnsiTheme="minorHAnsi" w:cs="Tahoma"/>
          <w:color w:val="auto"/>
          <w:sz w:val="23"/>
          <w:szCs w:val="23"/>
        </w:rPr>
        <w:t>ύ) του έργου</w:t>
      </w:r>
      <w:r w:rsidRPr="00E46D51">
        <w:rPr>
          <w:rFonts w:asciiTheme="minorHAnsi" w:hAnsiTheme="minorHAnsi" w:cs="Tahoma"/>
          <w:color w:val="auto"/>
          <w:sz w:val="23"/>
          <w:szCs w:val="23"/>
        </w:rPr>
        <w:t xml:space="preserve">: </w:t>
      </w:r>
      <w:r w:rsidR="002353BD" w:rsidRPr="002353BD">
        <w:rPr>
          <w:rFonts w:asciiTheme="minorHAnsi" w:hAnsiTheme="minorHAnsi" w:cs="Tahoma"/>
          <w:color w:val="auto"/>
          <w:sz w:val="23"/>
          <w:szCs w:val="23"/>
        </w:rPr>
        <w:t>“</w:t>
      </w:r>
      <w:r w:rsidR="002353BD">
        <w:rPr>
          <w:rFonts w:asciiTheme="minorHAnsi" w:hAnsiTheme="minorHAnsi" w:cs="Tahoma"/>
          <w:color w:val="auto"/>
          <w:sz w:val="23"/>
          <w:szCs w:val="23"/>
        </w:rPr>
        <w:t>Ανακαίνιση κτιρίου ΑΚΤΑΙΟΝ</w:t>
      </w:r>
      <w:r w:rsidR="002353BD" w:rsidRPr="002353BD">
        <w:rPr>
          <w:rFonts w:asciiTheme="minorHAnsi" w:hAnsiTheme="minorHAnsi" w:cs="Tahoma"/>
          <w:color w:val="auto"/>
          <w:sz w:val="23"/>
          <w:szCs w:val="23"/>
        </w:rPr>
        <w:t>”,</w:t>
      </w:r>
      <w:r w:rsidR="002353BD">
        <w:rPr>
          <w:rFonts w:asciiTheme="minorHAnsi" w:hAnsiTheme="minorHAnsi" w:cs="Tahoma"/>
          <w:color w:val="auto"/>
          <w:sz w:val="23"/>
          <w:szCs w:val="23"/>
        </w:rPr>
        <w:t xml:space="preserve"> (Α.Μ. 1/2012)</w:t>
      </w:r>
      <w:r w:rsidR="002353BD" w:rsidRPr="002353BD">
        <w:rPr>
          <w:rFonts w:asciiTheme="minorHAnsi" w:hAnsiTheme="minorHAnsi" w:cs="Tahoma"/>
          <w:color w:val="auto"/>
          <w:sz w:val="23"/>
          <w:szCs w:val="23"/>
        </w:rPr>
        <w:t>.</w:t>
      </w:r>
    </w:p>
    <w:p w:rsidR="00E46D51" w:rsidRP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Έγκριση παραλαβής της</w:t>
      </w:r>
      <w:r w:rsidR="002353BD">
        <w:rPr>
          <w:rFonts w:asciiTheme="minorHAnsi" w:hAnsiTheme="minorHAnsi" w:cs="Tahoma"/>
          <w:color w:val="auto"/>
          <w:sz w:val="23"/>
          <w:szCs w:val="23"/>
        </w:rPr>
        <w:t xml:space="preserve"> μελέτης με τίτλο: </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Διορθώσεις – Συμπληρώσεις της Πολεοδομικής Μελέτης (Π-Μ) Βιοτεχνικού πά</w:t>
      </w:r>
      <w:r w:rsidR="002353BD">
        <w:rPr>
          <w:rFonts w:asciiTheme="minorHAnsi" w:hAnsiTheme="minorHAnsi" w:cs="Tahoma"/>
          <w:color w:val="auto"/>
          <w:sz w:val="23"/>
          <w:szCs w:val="23"/>
        </w:rPr>
        <w:t>ρκου (Βιοτεχνική ζώνη) Δήμου Κω</w:t>
      </w:r>
      <w:r w:rsidR="002353BD" w:rsidRPr="002353BD">
        <w:rPr>
          <w:rFonts w:asciiTheme="minorHAnsi" w:hAnsiTheme="minorHAnsi" w:cs="Tahoma"/>
          <w:color w:val="auto"/>
          <w:sz w:val="23"/>
          <w:szCs w:val="23"/>
        </w:rPr>
        <w:t>.”</w:t>
      </w:r>
      <w:r w:rsidRPr="00E46D51">
        <w:rPr>
          <w:rFonts w:asciiTheme="minorHAnsi" w:hAnsiTheme="minorHAnsi" w:cs="Tahoma"/>
          <w:color w:val="auto"/>
          <w:sz w:val="23"/>
          <w:szCs w:val="23"/>
        </w:rPr>
        <w:t xml:space="preserve"> </w:t>
      </w:r>
    </w:p>
    <w:p w:rsidR="00E46D51" w:rsidRDefault="00E46D51" w:rsidP="00E46D51">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 xml:space="preserve">Έκφραση γνώμης για εξωραϊσμό τμήματος κοινόχρηστου χώρου αιγιαλού, ιδιοκτησίας Ελληνικού Δημοσίου στην περιοχή Ψαλίδι του Δήμου Κω, (ΜΗΤΣΗΣ Α.Ε.). </w:t>
      </w:r>
    </w:p>
    <w:p w:rsidR="002353BD" w:rsidRPr="00DD07A2" w:rsidRDefault="00E46D51" w:rsidP="002353BD">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E46D51">
        <w:rPr>
          <w:rFonts w:asciiTheme="minorHAnsi" w:hAnsiTheme="minorHAnsi" w:cs="Tahoma"/>
          <w:color w:val="auto"/>
          <w:sz w:val="23"/>
          <w:szCs w:val="23"/>
        </w:rPr>
        <w:t>Λήψη απόφασης επί του αιτήματος – γνωστοποίησης  της Σοφίας Καλιώργη, το γένος Γεωργίου Ανδριωτάκη κατοίκου Κω και Αγγελικής Μαρκοπούλου το γένος Γεωργίου Ανδριωτάκη κατοίκου Πεύκης Αττικής, ως εξ’ αδιαθέτου κληρονόμων του Νικολάου Ανδριωτάκη, για τη μεταβίβαση της μισθωτικής σχέσης δημοτικού καταστήματος που βρίσκεται επί της οδού Β. Παύλου πόλεως Κω.</w:t>
      </w:r>
    </w:p>
    <w:p w:rsidR="00DD07A2" w:rsidRPr="002353BD" w:rsidRDefault="00DD07A2" w:rsidP="002353BD">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Έγκριση διενέργειας προμηθειών Δήμου Κω</w:t>
      </w:r>
    </w:p>
    <w:p w:rsidR="002353BD" w:rsidRPr="002353BD" w:rsidRDefault="0068507B" w:rsidP="002353BD">
      <w:pPr>
        <w:pStyle w:val="a9"/>
        <w:autoSpaceDE w:val="0"/>
        <w:autoSpaceDN w:val="0"/>
        <w:adjustRightInd w:val="0"/>
        <w:spacing w:before="120" w:after="0" w:line="360" w:lineRule="auto"/>
        <w:ind w:left="3600"/>
        <w:jc w:val="center"/>
        <w:rPr>
          <w:rFonts w:asciiTheme="minorHAnsi" w:hAnsiTheme="minorHAnsi"/>
          <w:b/>
          <w:bCs/>
          <w:color w:val="auto"/>
          <w:sz w:val="24"/>
        </w:rPr>
      </w:pPr>
      <w:r w:rsidRPr="0068507B">
        <w:rPr>
          <w:rFonts w:asciiTheme="minorHAnsi" w:hAnsiTheme="minorHAnsi"/>
          <w:b/>
          <w:bCs/>
          <w:color w:val="auto"/>
          <w:sz w:val="24"/>
        </w:rPr>
        <w:t xml:space="preserve">                 </w:t>
      </w:r>
      <w:r w:rsidR="00DD07A2">
        <w:rPr>
          <w:rFonts w:asciiTheme="minorHAnsi" w:hAnsiTheme="minorHAnsi"/>
          <w:b/>
          <w:bCs/>
          <w:color w:val="auto"/>
          <w:sz w:val="24"/>
        </w:rPr>
        <w:t xml:space="preserve">              </w:t>
      </w:r>
      <w:r w:rsidRPr="0068507B">
        <w:rPr>
          <w:rFonts w:asciiTheme="minorHAnsi" w:hAnsiTheme="minorHAnsi"/>
          <w:b/>
          <w:bCs/>
          <w:color w:val="auto"/>
          <w:sz w:val="24"/>
        </w:rPr>
        <w:t xml:space="preserve"> </w:t>
      </w:r>
      <w:r w:rsidR="00715933">
        <w:rPr>
          <w:rFonts w:asciiTheme="minorHAnsi" w:hAnsiTheme="minorHAnsi"/>
          <w:b/>
          <w:bCs/>
          <w:color w:val="auto"/>
          <w:sz w:val="24"/>
        </w:rPr>
        <w:t xml:space="preserve">  </w:t>
      </w:r>
      <w:r w:rsidR="00DE1A33">
        <w:rPr>
          <w:rFonts w:asciiTheme="minorHAnsi" w:hAnsiTheme="minorHAnsi"/>
          <w:b/>
          <w:bCs/>
          <w:color w:val="auto"/>
          <w:sz w:val="24"/>
        </w:rPr>
        <w:t xml:space="preserve"> </w:t>
      </w:r>
      <w:r w:rsidR="00715933">
        <w:rPr>
          <w:rFonts w:asciiTheme="minorHAnsi" w:hAnsiTheme="minorHAnsi"/>
          <w:b/>
          <w:bCs/>
          <w:color w:val="auto"/>
          <w:sz w:val="24"/>
        </w:rPr>
        <w:t xml:space="preserve">  </w:t>
      </w:r>
      <w:r w:rsidR="007D6F9E" w:rsidRPr="002353BD">
        <w:rPr>
          <w:rFonts w:asciiTheme="minorHAnsi" w:hAnsiTheme="minorHAnsi"/>
          <w:b/>
          <w:bCs/>
          <w:color w:val="auto"/>
          <w:sz w:val="24"/>
        </w:rPr>
        <w:t>Ο ΠΡΟΕΔΡΟΣ ΤΟΥ Δ.Σ.</w:t>
      </w:r>
    </w:p>
    <w:p w:rsidR="002353BD" w:rsidRPr="00CD5EC4" w:rsidRDefault="002353BD" w:rsidP="002353BD">
      <w:pPr>
        <w:pStyle w:val="a9"/>
        <w:autoSpaceDE w:val="0"/>
        <w:autoSpaceDN w:val="0"/>
        <w:adjustRightInd w:val="0"/>
        <w:spacing w:before="120" w:after="0" w:line="360" w:lineRule="auto"/>
        <w:ind w:left="3600"/>
        <w:jc w:val="center"/>
        <w:rPr>
          <w:rFonts w:asciiTheme="minorHAnsi" w:hAnsiTheme="minorHAnsi"/>
          <w:b/>
          <w:bCs/>
          <w:color w:val="auto"/>
          <w:sz w:val="10"/>
        </w:rPr>
      </w:pPr>
    </w:p>
    <w:p w:rsidR="007D6F9E" w:rsidRPr="002353BD" w:rsidRDefault="00DE05EE" w:rsidP="002353BD">
      <w:pPr>
        <w:pStyle w:val="a9"/>
        <w:autoSpaceDE w:val="0"/>
        <w:autoSpaceDN w:val="0"/>
        <w:adjustRightInd w:val="0"/>
        <w:spacing w:before="120" w:after="0" w:line="360" w:lineRule="auto"/>
        <w:ind w:left="3600"/>
        <w:jc w:val="center"/>
        <w:rPr>
          <w:rFonts w:asciiTheme="minorHAnsi" w:hAnsiTheme="minorHAnsi" w:cs="Tahoma"/>
          <w:color w:val="auto"/>
          <w:sz w:val="23"/>
          <w:szCs w:val="23"/>
        </w:rPr>
      </w:pPr>
      <w:r w:rsidRPr="002353BD">
        <w:rPr>
          <w:b/>
          <w:bCs/>
          <w:noProof/>
          <w:color w:val="auto"/>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4.75pt;margin-top:602.15pt;width:215.55pt;height:118.45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CD5EC4" w:rsidRPr="00DE05EE" w:rsidRDefault="00CD5EC4" w:rsidP="007D6F9E">
                  <w:pPr>
                    <w:spacing w:after="120" w:line="240" w:lineRule="auto"/>
                    <w:rPr>
                      <w:rFonts w:ascii="Gungsuh" w:eastAsia="Gungsuh" w:hAnsi="Gungsuh"/>
                      <w:bCs/>
                      <w:i/>
                      <w:sz w:val="12"/>
                    </w:rPr>
                  </w:pPr>
                  <w:r w:rsidRPr="00DE05EE">
                    <w:rPr>
                      <w:rFonts w:ascii="Gungsuh" w:eastAsia="Gungsuh" w:hAnsi="Gungsuh"/>
                      <w:bCs/>
                      <w:i/>
                      <w:sz w:val="12"/>
                      <w:u w:val="single"/>
                    </w:rPr>
                    <w:t>ΕΣΩΤΕΡΙΚΗ  ΔΙΑΝΟΜΗ</w:t>
                  </w:r>
                  <w:r w:rsidRPr="00DE05EE">
                    <w:rPr>
                      <w:rFonts w:ascii="Gungsuh" w:eastAsia="Gungsuh" w:hAnsi="Gungsuh"/>
                      <w:bCs/>
                      <w:i/>
                      <w:sz w:val="12"/>
                    </w:rPr>
                    <w:t>:</w:t>
                  </w:r>
                </w:p>
                <w:p w:rsidR="00CD5EC4" w:rsidRPr="00DE05EE" w:rsidRDefault="00CD5EC4" w:rsidP="007D6F9E">
                  <w:pPr>
                    <w:pStyle w:val="a6"/>
                    <w:numPr>
                      <w:ilvl w:val="0"/>
                      <w:numId w:val="2"/>
                    </w:numPr>
                    <w:spacing w:after="0" w:line="360" w:lineRule="auto"/>
                    <w:ind w:left="142" w:hanging="142"/>
                    <w:rPr>
                      <w:rFonts w:ascii="Gungsuh" w:eastAsia="Gungsuh" w:hAnsi="Gungsuh"/>
                      <w:bCs/>
                      <w:sz w:val="12"/>
                    </w:rPr>
                  </w:pPr>
                  <w:r w:rsidRPr="00DE05EE">
                    <w:rPr>
                      <w:rFonts w:ascii="Gungsuh" w:eastAsia="Gungsuh" w:hAnsi="Gungsuh"/>
                      <w:bCs/>
                      <w:sz w:val="12"/>
                    </w:rPr>
                    <w:t>ΓΡΑΜΜΑΤΕΙΑ ΔΗΜΑΡΧΟΥ/ ΙΔΙΑΙΤΕΡΟ ΓΡΑΦΕΙΟ ΔΗΜΑΡΧΟΥ.</w:t>
                  </w:r>
                </w:p>
                <w:p w:rsidR="00CD5EC4" w:rsidRPr="00DE05EE" w:rsidRDefault="00CD5EC4" w:rsidP="007D6F9E">
                  <w:pPr>
                    <w:pStyle w:val="a6"/>
                    <w:numPr>
                      <w:ilvl w:val="0"/>
                      <w:numId w:val="2"/>
                    </w:numPr>
                    <w:spacing w:after="0" w:line="360" w:lineRule="auto"/>
                    <w:ind w:left="142" w:hanging="142"/>
                    <w:rPr>
                      <w:rFonts w:ascii="Gungsuh" w:eastAsia="Gungsuh" w:hAnsi="Gungsuh"/>
                      <w:bCs/>
                      <w:sz w:val="12"/>
                    </w:rPr>
                  </w:pPr>
                  <w:r w:rsidRPr="00DE05EE">
                    <w:rPr>
                      <w:rFonts w:ascii="Gungsuh" w:eastAsia="Gungsuh" w:hAnsi="Gungsuh"/>
                      <w:bCs/>
                      <w:sz w:val="12"/>
                    </w:rPr>
                    <w:t>ΓΡΑΦΕΙΟ  ΑΝΤΙΔΗΜΑΡΧΩΝ.</w:t>
                  </w:r>
                </w:p>
                <w:p w:rsidR="00CD5EC4" w:rsidRPr="00DE05EE" w:rsidRDefault="00CD5EC4" w:rsidP="007D6F9E">
                  <w:pPr>
                    <w:pStyle w:val="a6"/>
                    <w:numPr>
                      <w:ilvl w:val="0"/>
                      <w:numId w:val="2"/>
                    </w:numPr>
                    <w:spacing w:after="0" w:line="360" w:lineRule="auto"/>
                    <w:ind w:left="142" w:hanging="142"/>
                    <w:rPr>
                      <w:rFonts w:ascii="Gungsuh" w:eastAsia="Gungsuh" w:hAnsi="Gungsuh"/>
                      <w:bCs/>
                      <w:sz w:val="12"/>
                    </w:rPr>
                  </w:pPr>
                  <w:r w:rsidRPr="00DE05EE">
                    <w:rPr>
                      <w:rFonts w:ascii="Gungsuh" w:eastAsia="Gungsuh" w:hAnsi="Gungsuh"/>
                      <w:bCs/>
                      <w:sz w:val="12"/>
                    </w:rPr>
                    <w:t>ΓΡΑΦΕΙΟ  ΓΕΝΙΚΟΥ  ΓΡΑΜΜΑΤΕΑ  ΔΗΜΟΥ  ΚΩ.</w:t>
                  </w:r>
                </w:p>
                <w:p w:rsidR="00CD5EC4" w:rsidRPr="00DE05EE" w:rsidRDefault="00CD5EC4" w:rsidP="007D6F9E">
                  <w:pPr>
                    <w:pStyle w:val="a6"/>
                    <w:numPr>
                      <w:ilvl w:val="0"/>
                      <w:numId w:val="2"/>
                    </w:numPr>
                    <w:tabs>
                      <w:tab w:val="right" w:pos="9179"/>
                    </w:tabs>
                    <w:spacing w:after="0" w:line="360" w:lineRule="auto"/>
                    <w:ind w:left="142" w:hanging="142"/>
                    <w:rPr>
                      <w:rFonts w:ascii="Gungsuh" w:eastAsia="Gungsuh" w:hAnsi="Gungsuh"/>
                      <w:bCs/>
                      <w:sz w:val="12"/>
                    </w:rPr>
                  </w:pPr>
                  <w:r w:rsidRPr="00DE05EE">
                    <w:rPr>
                      <w:rFonts w:ascii="Gungsuh" w:eastAsia="Gungsuh" w:hAnsi="Gungsuh"/>
                      <w:bCs/>
                      <w:sz w:val="12"/>
                    </w:rPr>
                    <w:t>ΠΡΟΕΔΡΟΥΣ Ν.Π.Δ.Δ. &amp;  ΕΠΙΧΕΙΡΗΣΕΩΝ  ΔΗΜΟΥ  ΚΩ.</w:t>
                  </w:r>
                  <w:r w:rsidRPr="00DE05EE">
                    <w:rPr>
                      <w:rFonts w:ascii="Gungsuh" w:eastAsia="Gungsuh" w:hAnsi="Gungsuh"/>
                      <w:bCs/>
                      <w:sz w:val="12"/>
                    </w:rPr>
                    <w:tab/>
                  </w:r>
                </w:p>
                <w:p w:rsidR="00CD5EC4" w:rsidRPr="00DE05EE" w:rsidRDefault="00CD5EC4" w:rsidP="007D6F9E">
                  <w:pPr>
                    <w:pStyle w:val="a6"/>
                    <w:numPr>
                      <w:ilvl w:val="0"/>
                      <w:numId w:val="2"/>
                    </w:numPr>
                    <w:spacing w:after="0" w:line="360" w:lineRule="auto"/>
                    <w:ind w:left="142" w:hanging="142"/>
                    <w:rPr>
                      <w:rFonts w:ascii="Gungsuh" w:eastAsia="Gungsuh" w:hAnsi="Gungsuh"/>
                      <w:bCs/>
                      <w:sz w:val="12"/>
                    </w:rPr>
                  </w:pPr>
                  <w:r w:rsidRPr="00DE05EE">
                    <w:rPr>
                      <w:rFonts w:ascii="Gungsuh" w:eastAsia="Gungsuh" w:hAnsi="Gungsuh"/>
                      <w:bCs/>
                      <w:sz w:val="12"/>
                    </w:rPr>
                    <w:t>ΓΡΑΦΕΙΟ  ΥΠΗΡΕΣΙΑΣ  ΝΟΜΙΚΗΣ  ΥΠΟΣΤΗΡΙΞΗΣ.</w:t>
                  </w:r>
                </w:p>
                <w:p w:rsidR="00CD5EC4" w:rsidRPr="00DE05EE" w:rsidRDefault="00CD5EC4" w:rsidP="007D6F9E">
                  <w:pPr>
                    <w:pStyle w:val="a6"/>
                    <w:numPr>
                      <w:ilvl w:val="0"/>
                      <w:numId w:val="2"/>
                    </w:numPr>
                    <w:spacing w:after="0" w:line="360" w:lineRule="auto"/>
                    <w:ind w:left="142" w:hanging="142"/>
                    <w:rPr>
                      <w:rFonts w:ascii="Gungsuh" w:eastAsia="Gungsuh" w:hAnsi="Gungsuh"/>
                      <w:bCs/>
                      <w:sz w:val="12"/>
                    </w:rPr>
                  </w:pPr>
                  <w:r w:rsidRPr="00DE05EE">
                    <w:rPr>
                      <w:rFonts w:ascii="Gungsuh" w:eastAsia="Gungsuh" w:hAnsi="Gungsuh"/>
                      <w:bCs/>
                      <w:sz w:val="12"/>
                    </w:rPr>
                    <w:t xml:space="preserve">ΠΡΟΙΣΤΑΜΕΝΟΥΣ  ΔΙΕΥΘΥΝΣΕΩΝ  &amp; ΤΜΗΜΑΤΩΝ.  </w:t>
                  </w:r>
                </w:p>
                <w:p w:rsidR="00CD5EC4" w:rsidRPr="00DE05EE" w:rsidRDefault="00CD5EC4" w:rsidP="007D6F9E">
                  <w:pPr>
                    <w:pStyle w:val="a6"/>
                    <w:numPr>
                      <w:ilvl w:val="0"/>
                      <w:numId w:val="2"/>
                    </w:numPr>
                    <w:spacing w:after="0" w:line="360" w:lineRule="auto"/>
                    <w:ind w:left="142" w:hanging="142"/>
                    <w:rPr>
                      <w:rFonts w:ascii="Gungsuh" w:eastAsia="Gungsuh" w:hAnsi="Gungsuh"/>
                      <w:bCs/>
                      <w:sz w:val="12"/>
                    </w:rPr>
                  </w:pPr>
                  <w:r w:rsidRPr="00DE05EE">
                    <w:rPr>
                      <w:rFonts w:ascii="Gungsuh" w:eastAsia="Gungsuh" w:hAnsi="Gungsuh"/>
                      <w:bCs/>
                      <w:sz w:val="12"/>
                    </w:rPr>
                    <w:t>ΓΡΑΦΕΙΟ ΠΡΩΤΟΚΟΛΛΟΥ  ΔΙΕΚΠΕΡΑΙΩΣΗΣ – ΑΡΧΕΙΟΥ</w:t>
                  </w:r>
                </w:p>
                <w:p w:rsidR="00CD5EC4" w:rsidRPr="00755618" w:rsidRDefault="00CD5EC4" w:rsidP="007D6F9E">
                  <w:pPr>
                    <w:rPr>
                      <w:rFonts w:ascii="Palatino Linotype" w:hAnsi="Palatino Linotype"/>
                      <w:color w:val="808080"/>
                      <w:sz w:val="20"/>
                      <w:szCs w:val="24"/>
                    </w:rPr>
                  </w:pPr>
                </w:p>
              </w:txbxContent>
            </v:textbox>
            <w10:wrap type="square" anchorx="margin" anchory="margin"/>
          </v:shape>
        </w:pict>
      </w:r>
      <w:r w:rsidR="0068507B" w:rsidRPr="00DD07A2">
        <w:rPr>
          <w:rFonts w:asciiTheme="minorHAnsi" w:hAnsiTheme="minorHAnsi"/>
          <w:b/>
          <w:bCs/>
          <w:color w:val="auto"/>
          <w:sz w:val="24"/>
        </w:rPr>
        <w:t xml:space="preserve">                </w:t>
      </w:r>
      <w:r w:rsidR="007D6F9E" w:rsidRPr="002353BD">
        <w:rPr>
          <w:rFonts w:asciiTheme="minorHAnsi" w:hAnsiTheme="minorHAnsi"/>
          <w:b/>
          <w:bCs/>
          <w:color w:val="auto"/>
          <w:sz w:val="24"/>
        </w:rPr>
        <w:t>Ν.Γ.ΜΥΛΩΝΑΣ</w:t>
      </w:r>
    </w:p>
    <w:p w:rsidR="007D6F9E" w:rsidRDefault="007D6F9E" w:rsidP="007D6F9E"/>
    <w:p w:rsidR="003A384E" w:rsidRDefault="003A384E"/>
    <w:sectPr w:rsidR="003A384E" w:rsidSect="00E46D51">
      <w:headerReference w:type="default" r:id="rId8"/>
      <w:footerReference w:type="even" r:id="rId9"/>
      <w:footerReference w:type="default" r:id="rId10"/>
      <w:footerReference w:type="first" r:id="rId11"/>
      <w:pgSz w:w="11906" w:h="16838" w:code="9"/>
      <w:pgMar w:top="851" w:right="991" w:bottom="851" w:left="1134" w:header="565" w:footer="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C4" w:rsidRDefault="00CD5EC4" w:rsidP="00E46D51">
      <w:pPr>
        <w:spacing w:after="0" w:line="240" w:lineRule="auto"/>
      </w:pPr>
      <w:r>
        <w:separator/>
      </w:r>
    </w:p>
  </w:endnote>
  <w:endnote w:type="continuationSeparator" w:id="0">
    <w:p w:rsidR="00CD5EC4" w:rsidRDefault="00CD5EC4" w:rsidP="00E46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C4" w:rsidRDefault="00CD5EC4" w:rsidP="00E46D5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5EC4" w:rsidRDefault="00CD5EC4" w:rsidP="00E46D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C4" w:rsidRPr="001C4EBD" w:rsidRDefault="00CD5EC4" w:rsidP="00E46D51">
    <w:pPr>
      <w:pBdr>
        <w:top w:val="single" w:sz="4" w:space="9" w:color="auto"/>
      </w:pBdr>
      <w:spacing w:after="120" w:line="240" w:lineRule="exact"/>
      <w:jc w:val="center"/>
      <w:rPr>
        <w:rFonts w:ascii="Gabriola" w:hAnsi="Gabriola"/>
        <w:b/>
        <w:sz w:val="20"/>
        <w:szCs w:val="18"/>
      </w:rPr>
    </w:pPr>
    <w:r w:rsidRPr="001C4EBD">
      <w:rPr>
        <w:rFonts w:ascii="Gabriola" w:hAnsi="Gabriola"/>
        <w:b/>
        <w:sz w:val="20"/>
        <w:szCs w:val="18"/>
      </w:rPr>
      <w:t xml:space="preserve">ΔΗΜΟΣ ΚΩ – ΤΜΗΜΑ ΥΠΟΣΤΗΡΙΞΗΣ ΠΟΛΙΤΙΚΗΣ ΟΡΓΑΝΩΝ -ΑΚΤΗ ΚΟΥΝΤΟΥΡΙΩΤΗ 7-85300 ΚΩΣ – ΤΗΛ.  2242360431-432-433 - FAX. 2242021341 </w:t>
    </w:r>
    <w:r w:rsidRPr="001C4EBD">
      <w:rPr>
        <w:rFonts w:ascii="Gabriola" w:hAnsi="Gabriola"/>
        <w:b/>
        <w:sz w:val="18"/>
        <w:szCs w:val="18"/>
      </w:rPr>
      <w:ptab w:relativeTo="margin" w:alignment="right" w:leader="none"/>
    </w:r>
    <w:r w:rsidRPr="001C4EBD">
      <w:rPr>
        <w:rFonts w:ascii="Gabriola" w:hAnsi="Gabriola"/>
        <w:b/>
        <w:sz w:val="18"/>
        <w:szCs w:val="18"/>
      </w:rPr>
      <w:t xml:space="preserve">Σελίδα </w:t>
    </w:r>
    <w:r w:rsidRPr="001C4EBD">
      <w:rPr>
        <w:rFonts w:ascii="Gabriola" w:hAnsi="Gabriola"/>
        <w:b/>
        <w:sz w:val="18"/>
        <w:szCs w:val="18"/>
      </w:rPr>
      <w:fldChar w:fldCharType="begin"/>
    </w:r>
    <w:r w:rsidRPr="001C4EBD">
      <w:rPr>
        <w:rFonts w:ascii="Gabriola" w:hAnsi="Gabriola"/>
        <w:b/>
        <w:sz w:val="18"/>
        <w:szCs w:val="18"/>
      </w:rPr>
      <w:instrText xml:space="preserve"> PAGE   \* MERGEFORMAT </w:instrText>
    </w:r>
    <w:r w:rsidRPr="001C4EBD">
      <w:rPr>
        <w:rFonts w:ascii="Gabriola" w:hAnsi="Gabriola"/>
        <w:b/>
        <w:sz w:val="18"/>
        <w:szCs w:val="18"/>
      </w:rPr>
      <w:fldChar w:fldCharType="separate"/>
    </w:r>
    <w:r w:rsidR="0044665B">
      <w:rPr>
        <w:rFonts w:ascii="Gabriola" w:hAnsi="Gabriola"/>
        <w:b/>
        <w:noProof/>
        <w:sz w:val="18"/>
        <w:szCs w:val="18"/>
      </w:rPr>
      <w:t>2</w:t>
    </w:r>
    <w:r w:rsidRPr="001C4EBD">
      <w:rPr>
        <w:rFonts w:ascii="Gabriola" w:hAnsi="Gabriola"/>
        <w:b/>
        <w:sz w:val="18"/>
        <w:szCs w:val="18"/>
      </w:rPr>
      <w:fldChar w:fldCharType="end"/>
    </w:r>
  </w:p>
  <w:p w:rsidR="00CD5EC4" w:rsidRPr="00C24478" w:rsidRDefault="00CD5EC4" w:rsidP="00E46D51">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C4" w:rsidRPr="001C4EBD" w:rsidRDefault="00CD5EC4" w:rsidP="00E46D51">
    <w:pPr>
      <w:pBdr>
        <w:top w:val="single" w:sz="4" w:space="7" w:color="auto"/>
      </w:pBdr>
      <w:spacing w:after="120" w:line="240" w:lineRule="auto"/>
      <w:jc w:val="center"/>
      <w:rPr>
        <w:rFonts w:ascii="Gabriola" w:hAnsi="Gabriola"/>
        <w:b/>
        <w:sz w:val="18"/>
        <w:szCs w:val="18"/>
      </w:rPr>
    </w:pP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C4" w:rsidRDefault="00CD5EC4" w:rsidP="00E46D51">
      <w:pPr>
        <w:spacing w:after="0" w:line="240" w:lineRule="auto"/>
      </w:pPr>
      <w:r>
        <w:separator/>
      </w:r>
    </w:p>
  </w:footnote>
  <w:footnote w:type="continuationSeparator" w:id="0">
    <w:p w:rsidR="00CD5EC4" w:rsidRDefault="00CD5EC4" w:rsidP="00E46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C4" w:rsidRPr="00CB0D49" w:rsidRDefault="00CD5EC4" w:rsidP="00E46D51">
    <w:pPr>
      <w:pBdr>
        <w:bottom w:val="single" w:sz="4" w:space="1"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13Η  ΤΗΣ ΑΠΟ  4 Αυγούστου </w:t>
    </w:r>
    <w:r w:rsidRPr="00CB0D49">
      <w:rPr>
        <w:rFonts w:ascii="Gabriola" w:hAnsi="Gabriola"/>
        <w:b/>
        <w:sz w:val="18"/>
        <w:szCs w:val="18"/>
      </w:rPr>
      <w:t xml:space="preserve">2016 </w:t>
    </w:r>
    <w:r>
      <w:rPr>
        <w:rFonts w:ascii="Gabriola" w:hAnsi="Gabriola"/>
        <w:b/>
        <w:sz w:val="18"/>
        <w:szCs w:val="18"/>
      </w:rPr>
      <w:t xml:space="preserve"> </w:t>
    </w:r>
    <w:r w:rsidRPr="00CB0D49">
      <w:rPr>
        <w:rFonts w:ascii="Gabriola" w:hAnsi="Gabriola"/>
        <w:b/>
        <w:sz w:val="18"/>
        <w:szCs w:val="18"/>
      </w:rPr>
      <w:t>ΤΑΚΤΙΚΗΣ ΣΥΝΕΔΡΙΑΣΗΣ Δ.Σ.</w:t>
    </w:r>
  </w:p>
  <w:p w:rsidR="00CD5EC4" w:rsidRPr="00AB3CEE" w:rsidRDefault="00CD5EC4" w:rsidP="00E46D51">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E42"/>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FD2100F"/>
    <w:multiLevelType w:val="hybridMultilevel"/>
    <w:tmpl w:val="3D6A6822"/>
    <w:lvl w:ilvl="0" w:tplc="375A0352">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9CB08E5"/>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506D1AF7"/>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684314B5"/>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684570EE"/>
    <w:multiLevelType w:val="hybridMultilevel"/>
    <w:tmpl w:val="79C64330"/>
    <w:lvl w:ilvl="0" w:tplc="134CB2BA">
      <w:start w:val="1"/>
      <w:numFmt w:val="decimal"/>
      <w:lvlText w:val="%1."/>
      <w:lvlJc w:val="left"/>
      <w:pPr>
        <w:ind w:left="-842" w:hanging="360"/>
      </w:pPr>
      <w:rPr>
        <w:rFonts w:asciiTheme="minorHAnsi" w:hAnsiTheme="minorHAnsi" w:hint="default"/>
        <w:b/>
        <w:i w:val="0"/>
        <w:color w:val="auto"/>
        <w:sz w:val="22"/>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abstractNum w:abstractNumId="7">
    <w:nsid w:val="69E83808"/>
    <w:multiLevelType w:val="hybridMultilevel"/>
    <w:tmpl w:val="A6FA34EC"/>
    <w:lvl w:ilvl="0" w:tplc="8A4E4484">
      <w:start w:val="1"/>
      <w:numFmt w:val="decimal"/>
      <w:lvlText w:val="%1."/>
      <w:lvlJc w:val="left"/>
      <w:pPr>
        <w:ind w:left="360" w:hanging="360"/>
      </w:pPr>
      <w:rPr>
        <w:rFonts w:hint="default"/>
        <w:b w:val="0"/>
        <w:i w:val="0"/>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423142"/>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3"/>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footnotePr>
    <w:footnote w:id="-1"/>
    <w:footnote w:id="0"/>
  </w:footnotePr>
  <w:endnotePr>
    <w:endnote w:id="-1"/>
    <w:endnote w:id="0"/>
  </w:endnotePr>
  <w:compat/>
  <w:rsids>
    <w:rsidRoot w:val="007D6F9E"/>
    <w:rsid w:val="00106687"/>
    <w:rsid w:val="00106E65"/>
    <w:rsid w:val="001126C5"/>
    <w:rsid w:val="001C4EBD"/>
    <w:rsid w:val="0023239D"/>
    <w:rsid w:val="002353BD"/>
    <w:rsid w:val="00357E29"/>
    <w:rsid w:val="00394DFD"/>
    <w:rsid w:val="003A384E"/>
    <w:rsid w:val="003B3E0B"/>
    <w:rsid w:val="003D08EB"/>
    <w:rsid w:val="0044665B"/>
    <w:rsid w:val="00486A73"/>
    <w:rsid w:val="005844DF"/>
    <w:rsid w:val="0068507B"/>
    <w:rsid w:val="006A3C16"/>
    <w:rsid w:val="00715933"/>
    <w:rsid w:val="007D6F9E"/>
    <w:rsid w:val="00871537"/>
    <w:rsid w:val="008C7DCC"/>
    <w:rsid w:val="00913ABD"/>
    <w:rsid w:val="009927F3"/>
    <w:rsid w:val="009B7817"/>
    <w:rsid w:val="00A214ED"/>
    <w:rsid w:val="00AA1520"/>
    <w:rsid w:val="00C010C5"/>
    <w:rsid w:val="00C33693"/>
    <w:rsid w:val="00CD5EC4"/>
    <w:rsid w:val="00DD07A2"/>
    <w:rsid w:val="00DE05EE"/>
    <w:rsid w:val="00DE1A33"/>
    <w:rsid w:val="00DF2335"/>
    <w:rsid w:val="00E46D51"/>
    <w:rsid w:val="00E82298"/>
    <w:rsid w:val="00EA7C98"/>
    <w:rsid w:val="00FB28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9E"/>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7D6F9E"/>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7D6F9E"/>
    <w:rPr>
      <w:sz w:val="24"/>
      <w:szCs w:val="24"/>
    </w:rPr>
  </w:style>
  <w:style w:type="character" w:styleId="a8">
    <w:name w:val="page number"/>
    <w:basedOn w:val="a0"/>
    <w:rsid w:val="007D6F9E"/>
  </w:style>
  <w:style w:type="paragraph" w:styleId="a9">
    <w:name w:val="Body Text"/>
    <w:basedOn w:val="a"/>
    <w:link w:val="Char1"/>
    <w:rsid w:val="007D6F9E"/>
    <w:pPr>
      <w:spacing w:after="120" w:line="240" w:lineRule="auto"/>
    </w:pPr>
    <w:rPr>
      <w:rFonts w:ascii="Arial" w:hAnsi="Arial"/>
      <w:color w:val="808080"/>
      <w:szCs w:val="20"/>
    </w:rPr>
  </w:style>
  <w:style w:type="character" w:customStyle="1" w:styleId="Char1">
    <w:name w:val="Σώμα κειμένου Char"/>
    <w:basedOn w:val="a0"/>
    <w:link w:val="a9"/>
    <w:rsid w:val="007D6F9E"/>
    <w:rPr>
      <w:rFonts w:ascii="Arial" w:hAnsi="Arial"/>
      <w:color w:val="808080"/>
      <w:sz w:val="22"/>
    </w:rPr>
  </w:style>
  <w:style w:type="paragraph" w:styleId="aa">
    <w:name w:val="header"/>
    <w:basedOn w:val="a"/>
    <w:link w:val="Char2"/>
    <w:uiPriority w:val="99"/>
    <w:unhideWhenUsed/>
    <w:rsid w:val="007D6F9E"/>
    <w:pPr>
      <w:tabs>
        <w:tab w:val="center" w:pos="4153"/>
        <w:tab w:val="right" w:pos="8306"/>
      </w:tabs>
      <w:spacing w:after="0" w:line="240" w:lineRule="auto"/>
    </w:pPr>
  </w:style>
  <w:style w:type="character" w:customStyle="1" w:styleId="Char2">
    <w:name w:val="Κεφαλίδα Char"/>
    <w:basedOn w:val="a0"/>
    <w:link w:val="aa"/>
    <w:uiPriority w:val="99"/>
    <w:rsid w:val="007D6F9E"/>
    <w:rPr>
      <w:rFonts w:ascii="Calibri" w:hAnsi="Calibri"/>
      <w:sz w:val="22"/>
      <w:szCs w:val="22"/>
    </w:rPr>
  </w:style>
  <w:style w:type="character" w:customStyle="1" w:styleId="ab">
    <w:name w:val="Ετικέτα κεφαλίδας μηνύματος"/>
    <w:rsid w:val="00E46D51"/>
    <w:rPr>
      <w:rFonts w:ascii="Arial" w:hAnsi="Arial"/>
      <w:b/>
      <w:spacing w:val="-4"/>
      <w:sz w:val="18"/>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D075BD-C95C-4C7B-89AF-2DED545230A0}"/>
</file>

<file path=customXml/itemProps2.xml><?xml version="1.0" encoding="utf-8"?>
<ds:datastoreItem xmlns:ds="http://schemas.openxmlformats.org/officeDocument/2006/customXml" ds:itemID="{5466477F-D345-49C4-AFB9-04F092A7BE85}"/>
</file>

<file path=customXml/itemProps3.xml><?xml version="1.0" encoding="utf-8"?>
<ds:datastoreItem xmlns:ds="http://schemas.openxmlformats.org/officeDocument/2006/customXml" ds:itemID="{7527A26B-8CE6-4B96-BF61-CA7514EC8630}"/>
</file>

<file path=docProps/app.xml><?xml version="1.0" encoding="utf-8"?>
<Properties xmlns="http://schemas.openxmlformats.org/officeDocument/2006/extended-properties" xmlns:vt="http://schemas.openxmlformats.org/officeDocument/2006/docPropsVTypes">
  <Template>Normal</Template>
  <TotalTime>184</TotalTime>
  <Pages>2</Pages>
  <Words>716</Words>
  <Characters>3870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2016-07-29T10:11:00Z</cp:lastPrinted>
  <dcterms:created xsi:type="dcterms:W3CDTF">2016-07-29T09:40:00Z</dcterms:created>
  <dcterms:modified xsi:type="dcterms:W3CDTF">2016-07-29T13:09:00Z</dcterms:modified>
</cp:coreProperties>
</file>